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591E87E5" w:rsidR="00BF7F00" w:rsidRPr="003463D8" w:rsidRDefault="00BF7F00" w:rsidP="00BF7F00">
          <w:pPr>
            <w:tabs>
              <w:tab w:val="left" w:pos="5220"/>
            </w:tabs>
            <w:ind w:firstLine="5812"/>
            <w:jc w:val="both"/>
            <w:rPr>
              <w:rFonts w:cstheme="minorHAnsi"/>
              <w:sz w:val="24"/>
              <w:szCs w:val="24"/>
            </w:rPr>
          </w:pPr>
          <w:r w:rsidRPr="003463D8">
            <w:rPr>
              <w:rFonts w:cstheme="minorHAnsi"/>
              <w:sz w:val="24"/>
              <w:szCs w:val="24"/>
            </w:rPr>
            <w:t>202</w:t>
          </w:r>
          <w:r w:rsidR="003463D8" w:rsidRPr="003463D8">
            <w:rPr>
              <w:rFonts w:cstheme="minorHAnsi"/>
              <w:sz w:val="24"/>
              <w:szCs w:val="24"/>
            </w:rPr>
            <w:t>6</w:t>
          </w:r>
          <w:r w:rsidR="00357C0E" w:rsidRPr="003463D8">
            <w:rPr>
              <w:rFonts w:cstheme="minorHAnsi"/>
              <w:sz w:val="24"/>
              <w:szCs w:val="24"/>
            </w:rPr>
            <w:t xml:space="preserve"> m. </w:t>
          </w:r>
          <w:r w:rsidR="003D2C19">
            <w:rPr>
              <w:rFonts w:cstheme="minorHAnsi"/>
              <w:sz w:val="24"/>
              <w:szCs w:val="24"/>
            </w:rPr>
            <w:t>kovo 4</w:t>
          </w:r>
          <w:r w:rsidR="0005259D" w:rsidRPr="003463D8">
            <w:rPr>
              <w:rFonts w:cstheme="minorHAnsi"/>
              <w:sz w:val="24"/>
              <w:szCs w:val="24"/>
            </w:rPr>
            <w:t xml:space="preserve"> </w:t>
          </w:r>
          <w:r w:rsidRPr="003463D8">
            <w:rPr>
              <w:rFonts w:cstheme="minorHAnsi"/>
              <w:sz w:val="24"/>
              <w:szCs w:val="24"/>
            </w:rPr>
            <w:t xml:space="preserve">d.  </w:t>
          </w:r>
        </w:p>
        <w:p w14:paraId="090A8DA9" w14:textId="07A10D53" w:rsidR="00BF7F00" w:rsidRPr="00855130" w:rsidRDefault="00BF7F00" w:rsidP="00BF7F00">
          <w:pPr>
            <w:ind w:firstLine="5812"/>
            <w:jc w:val="both"/>
            <w:rPr>
              <w:rFonts w:cstheme="minorHAnsi"/>
              <w:sz w:val="24"/>
              <w:szCs w:val="24"/>
            </w:rPr>
          </w:pPr>
          <w:r w:rsidRPr="003463D8">
            <w:rPr>
              <w:rFonts w:cstheme="minorHAnsi"/>
              <w:sz w:val="24"/>
              <w:szCs w:val="24"/>
            </w:rPr>
            <w:t>protokolu Nr. 32-16-</w:t>
          </w:r>
          <w:r w:rsidR="003D2C19">
            <w:rPr>
              <w:rFonts w:cstheme="minorHAnsi"/>
              <w:sz w:val="24"/>
              <w:szCs w:val="24"/>
            </w:rPr>
            <w:t>13</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5B346A" w:rsidRDefault="00BF7F00" w:rsidP="004E4612">
          <w:pPr>
            <w:spacing w:after="120" w:line="20" w:lineRule="atLeast"/>
            <w:contextualSpacing/>
            <w:jc w:val="center"/>
            <w:rPr>
              <w:rFonts w:cstheme="minorHAnsi"/>
              <w:b/>
              <w:bCs/>
              <w:sz w:val="24"/>
              <w:szCs w:val="24"/>
            </w:rPr>
          </w:pPr>
        </w:p>
        <w:p w14:paraId="1D1BF965" w14:textId="56826538" w:rsidR="00D526C8" w:rsidRPr="005B346A" w:rsidRDefault="00357C0E" w:rsidP="00AF4558">
          <w:pPr>
            <w:spacing w:line="320" w:lineRule="exact"/>
            <w:jc w:val="center"/>
            <w:rPr>
              <w:rFonts w:eastAsia="Times New Roman" w:cstheme="minorHAnsi"/>
              <w:b/>
              <w:sz w:val="24"/>
              <w:szCs w:val="24"/>
              <w:shd w:val="clear" w:color="auto" w:fill="FFFFFF"/>
              <w:lang w:eastAsia="en-US"/>
            </w:rPr>
          </w:pPr>
          <w:bookmarkStart w:id="0" w:name="_Hlk219452232"/>
          <w:r w:rsidRPr="005B346A">
            <w:rPr>
              <w:rFonts w:cstheme="minorHAnsi"/>
              <w:b/>
              <w:bCs/>
              <w:sz w:val="24"/>
              <w:szCs w:val="24"/>
            </w:rPr>
            <w:t>TARPTAUTINIO VIEŠOJO PIRKIMO „</w:t>
          </w:r>
          <w:r w:rsidR="00AF4558">
            <w:rPr>
              <w:rFonts w:eastAsia="Calibri" w:cstheme="minorHAnsi"/>
              <w:b/>
              <w:sz w:val="24"/>
              <w:szCs w:val="24"/>
            </w:rPr>
            <w:t>CHEMIJOS G.</w:t>
          </w:r>
          <w:r w:rsidR="003463D8">
            <w:rPr>
              <w:rFonts w:eastAsia="Calibri" w:cstheme="minorHAnsi"/>
              <w:b/>
              <w:sz w:val="24"/>
              <w:szCs w:val="24"/>
            </w:rPr>
            <w:t>, KAUNE,</w:t>
          </w:r>
          <w:r w:rsidR="00AF4558">
            <w:rPr>
              <w:rFonts w:eastAsia="Calibri" w:cstheme="minorHAnsi"/>
              <w:b/>
              <w:sz w:val="24"/>
              <w:szCs w:val="24"/>
            </w:rPr>
            <w:t xml:space="preserve"> KAPITALINIO REMONTO RANGOS</w:t>
          </w:r>
          <w:r w:rsidR="005B346A" w:rsidRPr="005B346A">
            <w:rPr>
              <w:rFonts w:eastAsia="Times New Roman" w:cstheme="minorHAnsi"/>
              <w:b/>
              <w:sz w:val="24"/>
              <w:szCs w:val="24"/>
              <w:shd w:val="clear" w:color="auto" w:fill="FFFFFF"/>
              <w:lang w:eastAsia="en-US"/>
            </w:rPr>
            <w:t xml:space="preserve"> DARBŲ </w:t>
          </w:r>
          <w:r w:rsidRPr="005B346A">
            <w:rPr>
              <w:rFonts w:eastAsia="Times New Roman" w:cstheme="minorHAnsi"/>
              <w:b/>
              <w:sz w:val="24"/>
              <w:szCs w:val="24"/>
              <w:shd w:val="clear" w:color="auto" w:fill="FFFFFF"/>
              <w:lang w:eastAsia="en-US"/>
            </w:rPr>
            <w:t>PIRKIMAS</w:t>
          </w:r>
          <w:bookmarkEnd w:id="0"/>
          <w:r w:rsidRPr="005B346A">
            <w:rPr>
              <w:rFonts w:cstheme="minorHAnsi"/>
              <w:b/>
              <w:bCs/>
              <w:sz w:val="24"/>
              <w:szCs w:val="24"/>
            </w:rPr>
            <w:t>“</w:t>
          </w:r>
        </w:p>
        <w:p w14:paraId="2A083BA5" w14:textId="48BB40E1" w:rsidR="00BF7F00" w:rsidRPr="00855130" w:rsidRDefault="00D526C8" w:rsidP="00FB7F2C">
          <w:pPr>
            <w:spacing w:after="120" w:line="20" w:lineRule="atLeast"/>
            <w:contextualSpacing/>
            <w:jc w:val="center"/>
            <w:rPr>
              <w:rFonts w:cstheme="minorHAnsi"/>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73EAEFC6" w14:textId="2BF60710" w:rsidR="00546B14"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22816468" w:history="1">
                <w:r w:rsidR="00546B14" w:rsidRPr="00C26CEE">
                  <w:rPr>
                    <w:rStyle w:val="Hipersaitas"/>
                    <w:rFonts w:cstheme="minorHAnsi"/>
                    <w:noProof/>
                  </w:rPr>
                  <w:t>1.</w:t>
                </w:r>
                <w:r w:rsidR="00546B14">
                  <w:rPr>
                    <w:noProof/>
                    <w:kern w:val="2"/>
                    <w:sz w:val="24"/>
                    <w:szCs w:val="24"/>
                    <w14:ligatures w14:val="standardContextual"/>
                  </w:rPr>
                  <w:tab/>
                </w:r>
                <w:r w:rsidR="00546B14" w:rsidRPr="00C26CEE">
                  <w:rPr>
                    <w:rStyle w:val="Hipersaitas"/>
                    <w:rFonts w:cstheme="minorHAnsi"/>
                    <w:noProof/>
                  </w:rPr>
                  <w:t>Bendra informacija</w:t>
                </w:r>
                <w:r w:rsidR="00546B14">
                  <w:rPr>
                    <w:noProof/>
                    <w:webHidden/>
                  </w:rPr>
                  <w:tab/>
                </w:r>
                <w:r w:rsidR="00546B14">
                  <w:rPr>
                    <w:noProof/>
                    <w:webHidden/>
                  </w:rPr>
                  <w:fldChar w:fldCharType="begin"/>
                </w:r>
                <w:r w:rsidR="00546B14">
                  <w:rPr>
                    <w:noProof/>
                    <w:webHidden/>
                  </w:rPr>
                  <w:instrText xml:space="preserve"> PAGEREF _Toc222816468 \h </w:instrText>
                </w:r>
                <w:r w:rsidR="00546B14">
                  <w:rPr>
                    <w:noProof/>
                    <w:webHidden/>
                  </w:rPr>
                </w:r>
                <w:r w:rsidR="00546B14">
                  <w:rPr>
                    <w:noProof/>
                    <w:webHidden/>
                  </w:rPr>
                  <w:fldChar w:fldCharType="separate"/>
                </w:r>
                <w:r w:rsidR="003D2C19">
                  <w:rPr>
                    <w:noProof/>
                    <w:webHidden/>
                  </w:rPr>
                  <w:t>2</w:t>
                </w:r>
                <w:r w:rsidR="00546B14">
                  <w:rPr>
                    <w:noProof/>
                    <w:webHidden/>
                  </w:rPr>
                  <w:fldChar w:fldCharType="end"/>
                </w:r>
              </w:hyperlink>
            </w:p>
            <w:p w14:paraId="16FD686E" w14:textId="6EB6056E" w:rsidR="00546B14" w:rsidRDefault="00546B14">
              <w:pPr>
                <w:pStyle w:val="Turinys1"/>
                <w:rPr>
                  <w:noProof/>
                  <w:kern w:val="2"/>
                  <w:sz w:val="24"/>
                  <w:szCs w:val="24"/>
                  <w14:ligatures w14:val="standardContextual"/>
                </w:rPr>
              </w:pPr>
              <w:hyperlink w:anchor="_Toc222816469" w:history="1">
                <w:r w:rsidRPr="00C26CEE">
                  <w:rPr>
                    <w:rStyle w:val="Hipersaitas"/>
                    <w:rFonts w:cstheme="minorHAnsi"/>
                    <w:noProof/>
                  </w:rPr>
                  <w:t>2. Pirkimo objektas</w:t>
                </w:r>
                <w:r>
                  <w:rPr>
                    <w:noProof/>
                    <w:webHidden/>
                  </w:rPr>
                  <w:tab/>
                </w:r>
                <w:r>
                  <w:rPr>
                    <w:noProof/>
                    <w:webHidden/>
                  </w:rPr>
                  <w:fldChar w:fldCharType="begin"/>
                </w:r>
                <w:r>
                  <w:rPr>
                    <w:noProof/>
                    <w:webHidden/>
                  </w:rPr>
                  <w:instrText xml:space="preserve"> PAGEREF _Toc222816469 \h </w:instrText>
                </w:r>
                <w:r>
                  <w:rPr>
                    <w:noProof/>
                    <w:webHidden/>
                  </w:rPr>
                </w:r>
                <w:r>
                  <w:rPr>
                    <w:noProof/>
                    <w:webHidden/>
                  </w:rPr>
                  <w:fldChar w:fldCharType="separate"/>
                </w:r>
                <w:r w:rsidR="003D2C19">
                  <w:rPr>
                    <w:noProof/>
                    <w:webHidden/>
                  </w:rPr>
                  <w:t>3</w:t>
                </w:r>
                <w:r>
                  <w:rPr>
                    <w:noProof/>
                    <w:webHidden/>
                  </w:rPr>
                  <w:fldChar w:fldCharType="end"/>
                </w:r>
              </w:hyperlink>
            </w:p>
            <w:p w14:paraId="129C1436" w14:textId="5C033613" w:rsidR="00546B14" w:rsidRDefault="00546B14">
              <w:pPr>
                <w:pStyle w:val="Turinys1"/>
                <w:rPr>
                  <w:noProof/>
                  <w:kern w:val="2"/>
                  <w:sz w:val="24"/>
                  <w:szCs w:val="24"/>
                  <w14:ligatures w14:val="standardContextual"/>
                </w:rPr>
              </w:pPr>
              <w:hyperlink w:anchor="_Toc222816470" w:history="1">
                <w:r w:rsidRPr="00C26CE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_Toc222816470 \h </w:instrText>
                </w:r>
                <w:r>
                  <w:rPr>
                    <w:noProof/>
                    <w:webHidden/>
                  </w:rPr>
                </w:r>
                <w:r>
                  <w:rPr>
                    <w:noProof/>
                    <w:webHidden/>
                  </w:rPr>
                  <w:fldChar w:fldCharType="separate"/>
                </w:r>
                <w:r w:rsidR="003D2C19">
                  <w:rPr>
                    <w:noProof/>
                    <w:webHidden/>
                  </w:rPr>
                  <w:t>3</w:t>
                </w:r>
                <w:r>
                  <w:rPr>
                    <w:noProof/>
                    <w:webHidden/>
                  </w:rPr>
                  <w:fldChar w:fldCharType="end"/>
                </w:r>
              </w:hyperlink>
            </w:p>
            <w:p w14:paraId="08C023B4" w14:textId="30554507" w:rsidR="00546B14" w:rsidRDefault="00546B14">
              <w:pPr>
                <w:pStyle w:val="Turinys1"/>
                <w:rPr>
                  <w:noProof/>
                  <w:kern w:val="2"/>
                  <w:sz w:val="24"/>
                  <w:szCs w:val="24"/>
                  <w14:ligatures w14:val="standardContextual"/>
                </w:rPr>
              </w:pPr>
              <w:hyperlink w:anchor="_Toc222816471" w:history="1">
                <w:r w:rsidRPr="00C26CEE">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_Toc222816471 \h </w:instrText>
                </w:r>
                <w:r>
                  <w:rPr>
                    <w:noProof/>
                    <w:webHidden/>
                  </w:rPr>
                </w:r>
                <w:r>
                  <w:rPr>
                    <w:noProof/>
                    <w:webHidden/>
                  </w:rPr>
                  <w:fldChar w:fldCharType="separate"/>
                </w:r>
                <w:r w:rsidR="003D2C19">
                  <w:rPr>
                    <w:noProof/>
                    <w:webHidden/>
                  </w:rPr>
                  <w:t>4</w:t>
                </w:r>
                <w:r>
                  <w:rPr>
                    <w:noProof/>
                    <w:webHidden/>
                  </w:rPr>
                  <w:fldChar w:fldCharType="end"/>
                </w:r>
              </w:hyperlink>
            </w:p>
            <w:p w14:paraId="4E2659D3" w14:textId="5DC95A76" w:rsidR="00546B14" w:rsidRDefault="00546B14">
              <w:pPr>
                <w:pStyle w:val="Turinys1"/>
                <w:rPr>
                  <w:noProof/>
                  <w:kern w:val="2"/>
                  <w:sz w:val="24"/>
                  <w:szCs w:val="24"/>
                  <w14:ligatures w14:val="standardContextual"/>
                </w:rPr>
              </w:pPr>
              <w:hyperlink w:anchor="_Toc222816472" w:history="1">
                <w:r w:rsidRPr="00C26CEE">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_Toc222816472 \h </w:instrText>
                </w:r>
                <w:r>
                  <w:rPr>
                    <w:noProof/>
                    <w:webHidden/>
                  </w:rPr>
                </w:r>
                <w:r>
                  <w:rPr>
                    <w:noProof/>
                    <w:webHidden/>
                  </w:rPr>
                  <w:fldChar w:fldCharType="separate"/>
                </w:r>
                <w:r w:rsidR="003D2C19">
                  <w:rPr>
                    <w:noProof/>
                    <w:webHidden/>
                  </w:rPr>
                  <w:t>4</w:t>
                </w:r>
                <w:r>
                  <w:rPr>
                    <w:noProof/>
                    <w:webHidden/>
                  </w:rPr>
                  <w:fldChar w:fldCharType="end"/>
                </w:r>
              </w:hyperlink>
            </w:p>
            <w:p w14:paraId="3050DEA7" w14:textId="6FB3AF82" w:rsidR="00546B14" w:rsidRDefault="00546B14">
              <w:pPr>
                <w:pStyle w:val="Turinys1"/>
                <w:rPr>
                  <w:noProof/>
                  <w:kern w:val="2"/>
                  <w:sz w:val="24"/>
                  <w:szCs w:val="24"/>
                  <w14:ligatures w14:val="standardContextual"/>
                </w:rPr>
              </w:pPr>
              <w:hyperlink w:anchor="_Toc222816473" w:history="1">
                <w:r w:rsidRPr="00C26CEE">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_Toc222816473 \h </w:instrText>
                </w:r>
                <w:r>
                  <w:rPr>
                    <w:noProof/>
                    <w:webHidden/>
                  </w:rPr>
                </w:r>
                <w:r>
                  <w:rPr>
                    <w:noProof/>
                    <w:webHidden/>
                  </w:rPr>
                  <w:fldChar w:fldCharType="separate"/>
                </w:r>
                <w:r w:rsidR="003D2C19">
                  <w:rPr>
                    <w:noProof/>
                    <w:webHidden/>
                  </w:rPr>
                  <w:t>4</w:t>
                </w:r>
                <w:r>
                  <w:rPr>
                    <w:noProof/>
                    <w:webHidden/>
                  </w:rPr>
                  <w:fldChar w:fldCharType="end"/>
                </w:r>
              </w:hyperlink>
            </w:p>
            <w:p w14:paraId="297A6ED5" w14:textId="32430870" w:rsidR="00546B14" w:rsidRDefault="00546B14">
              <w:pPr>
                <w:pStyle w:val="Turinys1"/>
                <w:tabs>
                  <w:tab w:val="left" w:pos="720"/>
                </w:tabs>
                <w:rPr>
                  <w:noProof/>
                  <w:kern w:val="2"/>
                  <w:sz w:val="24"/>
                  <w:szCs w:val="24"/>
                  <w14:ligatures w14:val="standardContextual"/>
                </w:rPr>
              </w:pPr>
              <w:hyperlink w:anchor="_Toc222816474" w:history="1">
                <w:r w:rsidRPr="00C26CEE">
                  <w:rPr>
                    <w:rStyle w:val="Hipersaitas"/>
                    <w:rFonts w:cstheme="minorHAnsi"/>
                    <w:noProof/>
                  </w:rPr>
                  <w:t>7.</w:t>
                </w:r>
                <w:r>
                  <w:rPr>
                    <w:noProof/>
                    <w:kern w:val="2"/>
                    <w:sz w:val="24"/>
                    <w:szCs w:val="24"/>
                    <w14:ligatures w14:val="standardContextual"/>
                  </w:rPr>
                  <w:tab/>
                </w:r>
                <w:r w:rsidRPr="00C26CE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_Toc222816474 \h </w:instrText>
                </w:r>
                <w:r>
                  <w:rPr>
                    <w:noProof/>
                    <w:webHidden/>
                  </w:rPr>
                </w:r>
                <w:r>
                  <w:rPr>
                    <w:noProof/>
                    <w:webHidden/>
                  </w:rPr>
                  <w:fldChar w:fldCharType="separate"/>
                </w:r>
                <w:r w:rsidR="003D2C19">
                  <w:rPr>
                    <w:noProof/>
                    <w:webHidden/>
                  </w:rPr>
                  <w:t>9</w:t>
                </w:r>
                <w:r>
                  <w:rPr>
                    <w:noProof/>
                    <w:webHidden/>
                  </w:rPr>
                  <w:fldChar w:fldCharType="end"/>
                </w:r>
              </w:hyperlink>
            </w:p>
            <w:p w14:paraId="58FAA3C4" w14:textId="449FE40E" w:rsidR="00546B14" w:rsidRDefault="00546B14">
              <w:pPr>
                <w:pStyle w:val="Turinys1"/>
                <w:tabs>
                  <w:tab w:val="left" w:pos="720"/>
                </w:tabs>
                <w:rPr>
                  <w:noProof/>
                  <w:kern w:val="2"/>
                  <w:sz w:val="24"/>
                  <w:szCs w:val="24"/>
                  <w14:ligatures w14:val="standardContextual"/>
                </w:rPr>
              </w:pPr>
              <w:hyperlink w:anchor="_Toc222816475" w:history="1">
                <w:r w:rsidRPr="00C26CEE">
                  <w:rPr>
                    <w:rStyle w:val="Hipersaitas"/>
                    <w:rFonts w:cstheme="minorHAnsi"/>
                    <w:noProof/>
                  </w:rPr>
                  <w:t>8.</w:t>
                </w:r>
                <w:r>
                  <w:rPr>
                    <w:noProof/>
                    <w:kern w:val="2"/>
                    <w:sz w:val="24"/>
                    <w:szCs w:val="24"/>
                    <w14:ligatures w14:val="standardContextual"/>
                  </w:rPr>
                  <w:tab/>
                </w:r>
                <w:r w:rsidRPr="00C26CE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_Toc222816475 \h </w:instrText>
                </w:r>
                <w:r>
                  <w:rPr>
                    <w:noProof/>
                    <w:webHidden/>
                  </w:rPr>
                </w:r>
                <w:r>
                  <w:rPr>
                    <w:noProof/>
                    <w:webHidden/>
                  </w:rPr>
                  <w:fldChar w:fldCharType="separate"/>
                </w:r>
                <w:r w:rsidR="003D2C19">
                  <w:rPr>
                    <w:noProof/>
                    <w:webHidden/>
                  </w:rPr>
                  <w:t>10</w:t>
                </w:r>
                <w:r>
                  <w:rPr>
                    <w:noProof/>
                    <w:webHidden/>
                  </w:rPr>
                  <w:fldChar w:fldCharType="end"/>
                </w:r>
              </w:hyperlink>
            </w:p>
            <w:p w14:paraId="22696D7F" w14:textId="2EC1B6C8" w:rsidR="00546B14" w:rsidRDefault="00546B14">
              <w:pPr>
                <w:pStyle w:val="Turinys1"/>
                <w:tabs>
                  <w:tab w:val="left" w:pos="720"/>
                </w:tabs>
                <w:rPr>
                  <w:noProof/>
                  <w:kern w:val="2"/>
                  <w:sz w:val="24"/>
                  <w:szCs w:val="24"/>
                  <w14:ligatures w14:val="standardContextual"/>
                </w:rPr>
              </w:pPr>
              <w:hyperlink w:anchor="_Toc222816476" w:history="1">
                <w:r w:rsidRPr="00C26CEE">
                  <w:rPr>
                    <w:rStyle w:val="Hipersaitas"/>
                    <w:rFonts w:cstheme="minorHAnsi"/>
                    <w:noProof/>
                  </w:rPr>
                  <w:t>9.</w:t>
                </w:r>
                <w:r>
                  <w:rPr>
                    <w:noProof/>
                    <w:kern w:val="2"/>
                    <w:sz w:val="24"/>
                    <w:szCs w:val="24"/>
                    <w14:ligatures w14:val="standardContextual"/>
                  </w:rPr>
                  <w:tab/>
                </w:r>
                <w:r w:rsidRPr="00C26CE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_Toc222816476 \h </w:instrText>
                </w:r>
                <w:r>
                  <w:rPr>
                    <w:noProof/>
                    <w:webHidden/>
                  </w:rPr>
                </w:r>
                <w:r>
                  <w:rPr>
                    <w:noProof/>
                    <w:webHidden/>
                  </w:rPr>
                  <w:fldChar w:fldCharType="separate"/>
                </w:r>
                <w:r w:rsidR="003D2C19">
                  <w:rPr>
                    <w:noProof/>
                    <w:webHidden/>
                  </w:rPr>
                  <w:t>10</w:t>
                </w:r>
                <w:r>
                  <w:rPr>
                    <w:noProof/>
                    <w:webHidden/>
                  </w:rPr>
                  <w:fldChar w:fldCharType="end"/>
                </w:r>
              </w:hyperlink>
            </w:p>
            <w:p w14:paraId="419A6C11" w14:textId="570B386C" w:rsidR="00546B14" w:rsidRDefault="00546B14">
              <w:pPr>
                <w:pStyle w:val="Turinys1"/>
                <w:tabs>
                  <w:tab w:val="left" w:pos="720"/>
                </w:tabs>
                <w:rPr>
                  <w:noProof/>
                  <w:kern w:val="2"/>
                  <w:sz w:val="24"/>
                  <w:szCs w:val="24"/>
                  <w14:ligatures w14:val="standardContextual"/>
                </w:rPr>
              </w:pPr>
              <w:hyperlink w:anchor="_Toc222816477" w:history="1">
                <w:r w:rsidRPr="00C26CEE">
                  <w:rPr>
                    <w:rStyle w:val="Hipersaitas"/>
                    <w:rFonts w:cstheme="minorHAnsi"/>
                    <w:noProof/>
                  </w:rPr>
                  <w:t>10.</w:t>
                </w:r>
                <w:r>
                  <w:rPr>
                    <w:noProof/>
                    <w:kern w:val="2"/>
                    <w:sz w:val="24"/>
                    <w:szCs w:val="24"/>
                    <w14:ligatures w14:val="standardContextual"/>
                  </w:rPr>
                  <w:tab/>
                </w:r>
                <w:r w:rsidRPr="00C26CEE">
                  <w:rPr>
                    <w:rStyle w:val="Hipersaitas"/>
                    <w:rFonts w:cstheme="minorHAnsi"/>
                    <w:noProof/>
                  </w:rPr>
                  <w:t>Sutarties sudarymas</w:t>
                </w:r>
                <w:r>
                  <w:rPr>
                    <w:noProof/>
                    <w:webHidden/>
                  </w:rPr>
                  <w:tab/>
                </w:r>
                <w:r>
                  <w:rPr>
                    <w:noProof/>
                    <w:webHidden/>
                  </w:rPr>
                  <w:fldChar w:fldCharType="begin"/>
                </w:r>
                <w:r>
                  <w:rPr>
                    <w:noProof/>
                    <w:webHidden/>
                  </w:rPr>
                  <w:instrText xml:space="preserve"> PAGEREF _Toc222816477 \h </w:instrText>
                </w:r>
                <w:r>
                  <w:rPr>
                    <w:noProof/>
                    <w:webHidden/>
                  </w:rPr>
                </w:r>
                <w:r>
                  <w:rPr>
                    <w:noProof/>
                    <w:webHidden/>
                  </w:rPr>
                  <w:fldChar w:fldCharType="separate"/>
                </w:r>
                <w:r w:rsidR="003D2C19">
                  <w:rPr>
                    <w:noProof/>
                    <w:webHidden/>
                  </w:rPr>
                  <w:t>10</w:t>
                </w:r>
                <w:r>
                  <w:rPr>
                    <w:noProof/>
                    <w:webHidden/>
                  </w:rPr>
                  <w:fldChar w:fldCharType="end"/>
                </w:r>
              </w:hyperlink>
            </w:p>
            <w:p w14:paraId="5C30943A" w14:textId="2CD3BF2B" w:rsidR="00546B14" w:rsidRDefault="00546B14">
              <w:pPr>
                <w:pStyle w:val="Turinys1"/>
                <w:tabs>
                  <w:tab w:val="left" w:pos="720"/>
                </w:tabs>
                <w:rPr>
                  <w:noProof/>
                  <w:kern w:val="2"/>
                  <w:sz w:val="24"/>
                  <w:szCs w:val="24"/>
                  <w14:ligatures w14:val="standardContextual"/>
                </w:rPr>
              </w:pPr>
              <w:hyperlink w:anchor="_Toc222816478" w:history="1">
                <w:r w:rsidRPr="00C26CEE">
                  <w:rPr>
                    <w:rStyle w:val="Hipersaitas"/>
                    <w:rFonts w:cstheme="minorHAnsi"/>
                    <w:noProof/>
                  </w:rPr>
                  <w:t>11.</w:t>
                </w:r>
                <w:r>
                  <w:rPr>
                    <w:noProof/>
                    <w:kern w:val="2"/>
                    <w:sz w:val="24"/>
                    <w:szCs w:val="24"/>
                    <w14:ligatures w14:val="standardContextual"/>
                  </w:rPr>
                  <w:tab/>
                </w:r>
                <w:r w:rsidRPr="00C26CEE">
                  <w:rPr>
                    <w:rStyle w:val="Hipersaitas"/>
                    <w:rFonts w:cstheme="minorHAnsi"/>
                    <w:noProof/>
                  </w:rPr>
                  <w:t>Kitos sąlygos</w:t>
                </w:r>
                <w:r>
                  <w:rPr>
                    <w:noProof/>
                    <w:webHidden/>
                  </w:rPr>
                  <w:tab/>
                </w:r>
                <w:r>
                  <w:rPr>
                    <w:noProof/>
                    <w:webHidden/>
                  </w:rPr>
                  <w:fldChar w:fldCharType="begin"/>
                </w:r>
                <w:r>
                  <w:rPr>
                    <w:noProof/>
                    <w:webHidden/>
                  </w:rPr>
                  <w:instrText xml:space="preserve"> PAGEREF _Toc222816478 \h </w:instrText>
                </w:r>
                <w:r>
                  <w:rPr>
                    <w:noProof/>
                    <w:webHidden/>
                  </w:rPr>
                </w:r>
                <w:r>
                  <w:rPr>
                    <w:noProof/>
                    <w:webHidden/>
                  </w:rPr>
                  <w:fldChar w:fldCharType="separate"/>
                </w:r>
                <w:r w:rsidR="003D2C19">
                  <w:rPr>
                    <w:noProof/>
                    <w:webHidden/>
                  </w:rPr>
                  <w:t>11</w:t>
                </w:r>
                <w:r>
                  <w:rPr>
                    <w:noProof/>
                    <w:webHidden/>
                  </w:rPr>
                  <w:fldChar w:fldCharType="end"/>
                </w:r>
              </w:hyperlink>
            </w:p>
            <w:p w14:paraId="4EB35CEC" w14:textId="558F5626" w:rsidR="00546B14" w:rsidRDefault="00546B14">
              <w:pPr>
                <w:pStyle w:val="Turinys2"/>
                <w:rPr>
                  <w:b w:val="0"/>
                  <w:bCs w:val="0"/>
                  <w:noProof/>
                  <w:kern w:val="2"/>
                  <w:sz w:val="24"/>
                  <w:szCs w:val="24"/>
                  <w14:ligatures w14:val="standardContextual"/>
                </w:rPr>
              </w:pPr>
              <w:hyperlink w:anchor="_Toc222816479" w:history="1">
                <w:r w:rsidRPr="00C26CEE">
                  <w:rPr>
                    <w:rStyle w:val="Hipersaitas"/>
                    <w:noProof/>
                  </w:rPr>
                  <w:t>Pirkimo sąlygų 1 priedas „Terminai“</w:t>
                </w:r>
                <w:r>
                  <w:rPr>
                    <w:noProof/>
                    <w:webHidden/>
                  </w:rPr>
                  <w:tab/>
                </w:r>
                <w:r>
                  <w:rPr>
                    <w:noProof/>
                    <w:webHidden/>
                  </w:rPr>
                  <w:fldChar w:fldCharType="begin"/>
                </w:r>
                <w:r>
                  <w:rPr>
                    <w:noProof/>
                    <w:webHidden/>
                  </w:rPr>
                  <w:instrText xml:space="preserve"> PAGEREF _Toc222816479 \h </w:instrText>
                </w:r>
                <w:r>
                  <w:rPr>
                    <w:noProof/>
                    <w:webHidden/>
                  </w:rPr>
                </w:r>
                <w:r>
                  <w:rPr>
                    <w:noProof/>
                    <w:webHidden/>
                  </w:rPr>
                  <w:fldChar w:fldCharType="separate"/>
                </w:r>
                <w:r w:rsidR="003D2C19">
                  <w:rPr>
                    <w:noProof/>
                    <w:webHidden/>
                  </w:rPr>
                  <w:t>12</w:t>
                </w:r>
                <w:r>
                  <w:rPr>
                    <w:noProof/>
                    <w:webHidden/>
                  </w:rPr>
                  <w:fldChar w:fldCharType="end"/>
                </w:r>
              </w:hyperlink>
            </w:p>
            <w:p w14:paraId="52009A22" w14:textId="5F60C483" w:rsidR="00546B14" w:rsidRDefault="00546B14">
              <w:pPr>
                <w:pStyle w:val="Turinys2"/>
                <w:rPr>
                  <w:b w:val="0"/>
                  <w:bCs w:val="0"/>
                  <w:noProof/>
                  <w:kern w:val="2"/>
                  <w:sz w:val="24"/>
                  <w:szCs w:val="24"/>
                  <w14:ligatures w14:val="standardContextual"/>
                </w:rPr>
              </w:pPr>
              <w:hyperlink w:anchor="_Toc222816480" w:history="1">
                <w:r w:rsidRPr="00C26CEE">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_Toc222816480 \h </w:instrText>
                </w:r>
                <w:r>
                  <w:rPr>
                    <w:noProof/>
                    <w:webHidden/>
                  </w:rPr>
                </w:r>
                <w:r>
                  <w:rPr>
                    <w:noProof/>
                    <w:webHidden/>
                  </w:rPr>
                  <w:fldChar w:fldCharType="separate"/>
                </w:r>
                <w:r w:rsidR="003D2C19">
                  <w:rPr>
                    <w:noProof/>
                    <w:webHidden/>
                  </w:rPr>
                  <w:t>15</w:t>
                </w:r>
                <w:r>
                  <w:rPr>
                    <w:noProof/>
                    <w:webHidden/>
                  </w:rPr>
                  <w:fldChar w:fldCharType="end"/>
                </w:r>
              </w:hyperlink>
            </w:p>
            <w:p w14:paraId="7C25E05E" w14:textId="59EAC8D6" w:rsidR="00546B14" w:rsidRDefault="00546B14">
              <w:pPr>
                <w:pStyle w:val="Turinys2"/>
                <w:rPr>
                  <w:b w:val="0"/>
                  <w:bCs w:val="0"/>
                  <w:noProof/>
                  <w:kern w:val="2"/>
                  <w:sz w:val="24"/>
                  <w:szCs w:val="24"/>
                  <w14:ligatures w14:val="standardContextual"/>
                </w:rPr>
              </w:pPr>
              <w:hyperlink w:anchor="_Toc222816481" w:history="1">
                <w:r w:rsidRPr="00C26CE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_Toc222816481 \h </w:instrText>
                </w:r>
                <w:r>
                  <w:rPr>
                    <w:noProof/>
                    <w:webHidden/>
                  </w:rPr>
                </w:r>
                <w:r>
                  <w:rPr>
                    <w:noProof/>
                    <w:webHidden/>
                  </w:rPr>
                  <w:fldChar w:fldCharType="separate"/>
                </w:r>
                <w:r w:rsidR="003D2C19">
                  <w:rPr>
                    <w:noProof/>
                    <w:webHidden/>
                  </w:rPr>
                  <w:t>20</w:t>
                </w:r>
                <w:r>
                  <w:rPr>
                    <w:noProof/>
                    <w:webHidden/>
                  </w:rPr>
                  <w:fldChar w:fldCharType="end"/>
                </w:r>
              </w:hyperlink>
            </w:p>
            <w:p w14:paraId="1562DE17" w14:textId="4D9D3E0F" w:rsidR="00546B14" w:rsidRDefault="00546B14">
              <w:pPr>
                <w:pStyle w:val="Turinys2"/>
                <w:rPr>
                  <w:b w:val="0"/>
                  <w:bCs w:val="0"/>
                  <w:noProof/>
                  <w:kern w:val="2"/>
                  <w:sz w:val="24"/>
                  <w:szCs w:val="24"/>
                  <w14:ligatures w14:val="standardContextual"/>
                </w:rPr>
              </w:pPr>
              <w:hyperlink w:anchor="_Toc222816484" w:history="1">
                <w:r w:rsidRPr="00C26CE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_Toc222816484 \h </w:instrText>
                </w:r>
                <w:r>
                  <w:rPr>
                    <w:noProof/>
                    <w:webHidden/>
                  </w:rPr>
                </w:r>
                <w:r>
                  <w:rPr>
                    <w:noProof/>
                    <w:webHidden/>
                  </w:rPr>
                  <w:fldChar w:fldCharType="separate"/>
                </w:r>
                <w:r w:rsidR="003D2C19">
                  <w:rPr>
                    <w:noProof/>
                    <w:webHidden/>
                  </w:rPr>
                  <w:t>31</w:t>
                </w:r>
                <w:r>
                  <w:rPr>
                    <w:noProof/>
                    <w:webHidden/>
                  </w:rPr>
                  <w:fldChar w:fldCharType="end"/>
                </w:r>
              </w:hyperlink>
            </w:p>
            <w:p w14:paraId="0CEED3C7" w14:textId="750A3C9F" w:rsidR="00546B14" w:rsidRDefault="00546B14">
              <w:pPr>
                <w:pStyle w:val="Turinys2"/>
                <w:rPr>
                  <w:b w:val="0"/>
                  <w:bCs w:val="0"/>
                  <w:noProof/>
                  <w:kern w:val="2"/>
                  <w:sz w:val="24"/>
                  <w:szCs w:val="24"/>
                  <w14:ligatures w14:val="standardContextual"/>
                </w:rPr>
              </w:pPr>
              <w:hyperlink w:anchor="_Toc222816485" w:history="1">
                <w:r w:rsidRPr="00C26CEE">
                  <w:rPr>
                    <w:rStyle w:val="Hipersaitas"/>
                    <w:rFonts w:eastAsia="Calibri" w:cstheme="minorHAnsi"/>
                    <w:noProof/>
                  </w:rPr>
                  <w:t xml:space="preserve">Pirkimo sąlygų 5 priedas „EBVPD“ </w:t>
                </w:r>
                <w:r w:rsidRPr="00C26CEE">
                  <w:rPr>
                    <w:rStyle w:val="Hipersaitas"/>
                    <w:rFonts w:cstheme="minorHAnsi"/>
                    <w:noProof/>
                  </w:rPr>
                  <w:t>(XML formatu)</w:t>
                </w:r>
                <w:r>
                  <w:rPr>
                    <w:noProof/>
                    <w:webHidden/>
                  </w:rPr>
                  <w:tab/>
                </w:r>
                <w:r>
                  <w:rPr>
                    <w:noProof/>
                    <w:webHidden/>
                  </w:rPr>
                  <w:fldChar w:fldCharType="begin"/>
                </w:r>
                <w:r>
                  <w:rPr>
                    <w:noProof/>
                    <w:webHidden/>
                  </w:rPr>
                  <w:instrText xml:space="preserve"> PAGEREF _Toc222816485 \h </w:instrText>
                </w:r>
                <w:r>
                  <w:rPr>
                    <w:noProof/>
                    <w:webHidden/>
                  </w:rPr>
                </w:r>
                <w:r>
                  <w:rPr>
                    <w:noProof/>
                    <w:webHidden/>
                  </w:rPr>
                  <w:fldChar w:fldCharType="separate"/>
                </w:r>
                <w:r w:rsidR="003D2C19">
                  <w:rPr>
                    <w:noProof/>
                    <w:webHidden/>
                  </w:rPr>
                  <w:t>37</w:t>
                </w:r>
                <w:r>
                  <w:rPr>
                    <w:noProof/>
                    <w:webHidden/>
                  </w:rPr>
                  <w:fldChar w:fldCharType="end"/>
                </w:r>
              </w:hyperlink>
            </w:p>
            <w:p w14:paraId="413F2E58" w14:textId="2730CD5B" w:rsidR="00546B14" w:rsidRDefault="00546B14">
              <w:pPr>
                <w:pStyle w:val="Turinys2"/>
                <w:rPr>
                  <w:b w:val="0"/>
                  <w:bCs w:val="0"/>
                  <w:noProof/>
                  <w:kern w:val="2"/>
                  <w:sz w:val="24"/>
                  <w:szCs w:val="24"/>
                  <w14:ligatures w14:val="standardContextual"/>
                </w:rPr>
              </w:pPr>
              <w:hyperlink w:anchor="_Toc222816486" w:history="1">
                <w:r w:rsidRPr="00C26CEE">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_Toc222816486 \h </w:instrText>
                </w:r>
                <w:r>
                  <w:rPr>
                    <w:noProof/>
                    <w:webHidden/>
                  </w:rPr>
                </w:r>
                <w:r>
                  <w:rPr>
                    <w:noProof/>
                    <w:webHidden/>
                  </w:rPr>
                  <w:fldChar w:fldCharType="separate"/>
                </w:r>
                <w:r w:rsidR="003D2C19">
                  <w:rPr>
                    <w:noProof/>
                    <w:webHidden/>
                  </w:rPr>
                  <w:t>38</w:t>
                </w:r>
                <w:r>
                  <w:rPr>
                    <w:noProof/>
                    <w:webHidden/>
                  </w:rPr>
                  <w:fldChar w:fldCharType="end"/>
                </w:r>
              </w:hyperlink>
            </w:p>
            <w:p w14:paraId="2FE1B086" w14:textId="217BAEC1" w:rsidR="00546B14" w:rsidRDefault="00546B14">
              <w:pPr>
                <w:pStyle w:val="Turinys2"/>
                <w:rPr>
                  <w:b w:val="0"/>
                  <w:bCs w:val="0"/>
                  <w:noProof/>
                  <w:kern w:val="2"/>
                  <w:sz w:val="24"/>
                  <w:szCs w:val="24"/>
                  <w14:ligatures w14:val="standardContextual"/>
                </w:rPr>
              </w:pPr>
              <w:hyperlink w:anchor="_Toc222816487" w:history="1">
                <w:r w:rsidRPr="00C26CEE">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_Toc222816487 \h </w:instrText>
                </w:r>
                <w:r>
                  <w:rPr>
                    <w:noProof/>
                    <w:webHidden/>
                  </w:rPr>
                </w:r>
                <w:r>
                  <w:rPr>
                    <w:noProof/>
                    <w:webHidden/>
                  </w:rPr>
                  <w:fldChar w:fldCharType="separate"/>
                </w:r>
                <w:r w:rsidR="003D2C19">
                  <w:rPr>
                    <w:noProof/>
                    <w:webHidden/>
                  </w:rPr>
                  <w:t>40</w:t>
                </w:r>
                <w:r>
                  <w:rPr>
                    <w:noProof/>
                    <w:webHidden/>
                  </w:rPr>
                  <w:fldChar w:fldCharType="end"/>
                </w:r>
              </w:hyperlink>
            </w:p>
            <w:p w14:paraId="003DD442" w14:textId="16BAC200" w:rsidR="00546B14" w:rsidRDefault="00546B14">
              <w:pPr>
                <w:pStyle w:val="Turinys2"/>
                <w:rPr>
                  <w:b w:val="0"/>
                  <w:bCs w:val="0"/>
                  <w:noProof/>
                  <w:kern w:val="2"/>
                  <w:sz w:val="24"/>
                  <w:szCs w:val="24"/>
                  <w14:ligatures w14:val="standardContextual"/>
                </w:rPr>
              </w:pPr>
              <w:hyperlink w:anchor="_Toc222816488" w:history="1">
                <w:r w:rsidRPr="00C26CEE">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_Toc222816488 \h </w:instrText>
                </w:r>
                <w:r>
                  <w:rPr>
                    <w:noProof/>
                    <w:webHidden/>
                  </w:rPr>
                </w:r>
                <w:r>
                  <w:rPr>
                    <w:noProof/>
                    <w:webHidden/>
                  </w:rPr>
                  <w:fldChar w:fldCharType="separate"/>
                </w:r>
                <w:r w:rsidR="003D2C19">
                  <w:rPr>
                    <w:noProof/>
                    <w:webHidden/>
                  </w:rPr>
                  <w:t>41</w:t>
                </w:r>
                <w:r>
                  <w:rPr>
                    <w:noProof/>
                    <w:webHidden/>
                  </w:rPr>
                  <w:fldChar w:fldCharType="end"/>
                </w:r>
              </w:hyperlink>
            </w:p>
            <w:p w14:paraId="5F0497B4" w14:textId="48475D35" w:rsidR="00546B14" w:rsidRDefault="00546B14">
              <w:pPr>
                <w:pStyle w:val="Turinys2"/>
                <w:rPr>
                  <w:b w:val="0"/>
                  <w:bCs w:val="0"/>
                  <w:noProof/>
                  <w:kern w:val="2"/>
                  <w:sz w:val="24"/>
                  <w:szCs w:val="24"/>
                  <w14:ligatures w14:val="standardContextual"/>
                </w:rPr>
              </w:pPr>
              <w:hyperlink w:anchor="_Toc222816489" w:history="1">
                <w:r w:rsidRPr="00C26CEE">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_Toc222816489 \h </w:instrText>
                </w:r>
                <w:r>
                  <w:rPr>
                    <w:noProof/>
                    <w:webHidden/>
                  </w:rPr>
                </w:r>
                <w:r>
                  <w:rPr>
                    <w:noProof/>
                    <w:webHidden/>
                  </w:rPr>
                  <w:fldChar w:fldCharType="separate"/>
                </w:r>
                <w:r w:rsidR="003D2C19">
                  <w:rPr>
                    <w:noProof/>
                    <w:webHidden/>
                  </w:rPr>
                  <w:t>42</w:t>
                </w:r>
                <w:r>
                  <w:rPr>
                    <w:noProof/>
                    <w:webHidden/>
                  </w:rPr>
                  <w:fldChar w:fldCharType="end"/>
                </w:r>
              </w:hyperlink>
            </w:p>
            <w:p w14:paraId="4E3CC948" w14:textId="5D2BAEF7" w:rsidR="00546B14" w:rsidRDefault="00546B14">
              <w:pPr>
                <w:pStyle w:val="Turinys2"/>
                <w:rPr>
                  <w:b w:val="0"/>
                  <w:bCs w:val="0"/>
                  <w:noProof/>
                  <w:kern w:val="2"/>
                  <w:sz w:val="24"/>
                  <w:szCs w:val="24"/>
                  <w14:ligatures w14:val="standardContextual"/>
                </w:rPr>
              </w:pPr>
              <w:hyperlink w:anchor="_Toc222816490" w:history="1">
                <w:r w:rsidRPr="00C26CEE">
                  <w:rPr>
                    <w:rStyle w:val="Hipersaitas"/>
                    <w:rFonts w:cstheme="minorHAnsi"/>
                    <w:noProof/>
                  </w:rPr>
                  <w:t>Pirkimo sąlygų 10 priedas „Atliktų statybos darbų sąrašo forma“</w:t>
                </w:r>
                <w:r>
                  <w:rPr>
                    <w:noProof/>
                    <w:webHidden/>
                  </w:rPr>
                  <w:tab/>
                </w:r>
                <w:r>
                  <w:rPr>
                    <w:noProof/>
                    <w:webHidden/>
                  </w:rPr>
                  <w:fldChar w:fldCharType="begin"/>
                </w:r>
                <w:r>
                  <w:rPr>
                    <w:noProof/>
                    <w:webHidden/>
                  </w:rPr>
                  <w:instrText xml:space="preserve"> PAGEREF _Toc222816490 \h </w:instrText>
                </w:r>
                <w:r>
                  <w:rPr>
                    <w:noProof/>
                    <w:webHidden/>
                  </w:rPr>
                </w:r>
                <w:r>
                  <w:rPr>
                    <w:noProof/>
                    <w:webHidden/>
                  </w:rPr>
                  <w:fldChar w:fldCharType="separate"/>
                </w:r>
                <w:r w:rsidR="003D2C19">
                  <w:rPr>
                    <w:noProof/>
                    <w:webHidden/>
                  </w:rPr>
                  <w:t>43</w:t>
                </w:r>
                <w:r>
                  <w:rPr>
                    <w:noProof/>
                    <w:webHidden/>
                  </w:rPr>
                  <w:fldChar w:fldCharType="end"/>
                </w:r>
              </w:hyperlink>
            </w:p>
            <w:p w14:paraId="0D029ECF" w14:textId="1B28E137" w:rsidR="00546B14" w:rsidRDefault="00546B14">
              <w:pPr>
                <w:pStyle w:val="Turinys2"/>
                <w:rPr>
                  <w:b w:val="0"/>
                  <w:bCs w:val="0"/>
                  <w:noProof/>
                  <w:kern w:val="2"/>
                  <w:sz w:val="24"/>
                  <w:szCs w:val="24"/>
                  <w14:ligatures w14:val="standardContextual"/>
                </w:rPr>
              </w:pPr>
              <w:hyperlink w:anchor="_Toc222816491" w:history="1">
                <w:r w:rsidRPr="00C26CEE">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_Toc222816491 \h </w:instrText>
                </w:r>
                <w:r>
                  <w:rPr>
                    <w:noProof/>
                    <w:webHidden/>
                  </w:rPr>
                </w:r>
                <w:r>
                  <w:rPr>
                    <w:noProof/>
                    <w:webHidden/>
                  </w:rPr>
                  <w:fldChar w:fldCharType="separate"/>
                </w:r>
                <w:r w:rsidR="003D2C19">
                  <w:rPr>
                    <w:noProof/>
                    <w:webHidden/>
                  </w:rPr>
                  <w:t>44</w:t>
                </w:r>
                <w:r>
                  <w:rPr>
                    <w:noProof/>
                    <w:webHidden/>
                  </w:rPr>
                  <w:fldChar w:fldCharType="end"/>
                </w:r>
              </w:hyperlink>
            </w:p>
            <w:p w14:paraId="389321E6" w14:textId="6EF781B0" w:rsidR="00546B14" w:rsidRDefault="00546B14">
              <w:pPr>
                <w:pStyle w:val="Turinys2"/>
                <w:rPr>
                  <w:b w:val="0"/>
                  <w:bCs w:val="0"/>
                  <w:noProof/>
                  <w:kern w:val="2"/>
                  <w:sz w:val="24"/>
                  <w:szCs w:val="24"/>
                  <w14:ligatures w14:val="standardContextual"/>
                </w:rPr>
              </w:pPr>
              <w:hyperlink w:anchor="_Toc222816492" w:history="1">
                <w:r w:rsidRPr="00C26CEE">
                  <w:rPr>
                    <w:rStyle w:val="Hipersaitas"/>
                    <w:rFonts w:cstheme="minorHAnsi"/>
                    <w:noProof/>
                  </w:rPr>
                  <w:t>Pirkimo sąlygų 12 priedas „Techninė dokumentacija“</w:t>
                </w:r>
                <w:r>
                  <w:rPr>
                    <w:noProof/>
                    <w:webHidden/>
                  </w:rPr>
                  <w:tab/>
                </w:r>
                <w:r>
                  <w:rPr>
                    <w:noProof/>
                    <w:webHidden/>
                  </w:rPr>
                  <w:fldChar w:fldCharType="begin"/>
                </w:r>
                <w:r>
                  <w:rPr>
                    <w:noProof/>
                    <w:webHidden/>
                  </w:rPr>
                  <w:instrText xml:space="preserve"> PAGEREF _Toc222816492 \h </w:instrText>
                </w:r>
                <w:r>
                  <w:rPr>
                    <w:noProof/>
                    <w:webHidden/>
                  </w:rPr>
                </w:r>
                <w:r>
                  <w:rPr>
                    <w:noProof/>
                    <w:webHidden/>
                  </w:rPr>
                  <w:fldChar w:fldCharType="separate"/>
                </w:r>
                <w:r w:rsidR="003D2C19">
                  <w:rPr>
                    <w:noProof/>
                    <w:webHidden/>
                  </w:rPr>
                  <w:t>45</w:t>
                </w:r>
                <w:r>
                  <w:rPr>
                    <w:noProof/>
                    <w:webHidden/>
                  </w:rPr>
                  <w:fldChar w:fldCharType="end"/>
                </w:r>
              </w:hyperlink>
            </w:p>
            <w:p w14:paraId="7F883EF4" w14:textId="69F222AB" w:rsidR="00546B14" w:rsidRDefault="00546B14">
              <w:pPr>
                <w:pStyle w:val="Turinys2"/>
                <w:rPr>
                  <w:b w:val="0"/>
                  <w:bCs w:val="0"/>
                  <w:noProof/>
                  <w:kern w:val="2"/>
                  <w:sz w:val="24"/>
                  <w:szCs w:val="24"/>
                  <w14:ligatures w14:val="standardContextual"/>
                </w:rPr>
              </w:pPr>
              <w:hyperlink w:anchor="_Toc222816493" w:history="1">
                <w:r w:rsidRPr="00C26CEE">
                  <w:rPr>
                    <w:rStyle w:val="Hipersaitas"/>
                    <w:rFonts w:cstheme="minorHAnsi"/>
                    <w:noProof/>
                  </w:rPr>
                  <w:t>Pirkimo sąlygų 13 priedas „Tiekėjo vadovaujančio specialisto objektų sąrašo forma“</w:t>
                </w:r>
                <w:r>
                  <w:rPr>
                    <w:noProof/>
                    <w:webHidden/>
                  </w:rPr>
                  <w:tab/>
                </w:r>
                <w:r>
                  <w:rPr>
                    <w:noProof/>
                    <w:webHidden/>
                  </w:rPr>
                  <w:fldChar w:fldCharType="begin"/>
                </w:r>
                <w:r>
                  <w:rPr>
                    <w:noProof/>
                    <w:webHidden/>
                  </w:rPr>
                  <w:instrText xml:space="preserve"> PAGEREF _Toc222816493 \h </w:instrText>
                </w:r>
                <w:r>
                  <w:rPr>
                    <w:noProof/>
                    <w:webHidden/>
                  </w:rPr>
                </w:r>
                <w:r>
                  <w:rPr>
                    <w:noProof/>
                    <w:webHidden/>
                  </w:rPr>
                  <w:fldChar w:fldCharType="separate"/>
                </w:r>
                <w:r w:rsidR="003D2C19">
                  <w:rPr>
                    <w:noProof/>
                    <w:webHidden/>
                  </w:rPr>
                  <w:t>46</w:t>
                </w:r>
                <w:r>
                  <w:rPr>
                    <w:noProof/>
                    <w:webHidden/>
                  </w:rPr>
                  <w:fldChar w:fldCharType="end"/>
                </w:r>
              </w:hyperlink>
            </w:p>
            <w:p w14:paraId="24F5D6ED" w14:textId="6D83DC4F"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2816468"/>
      <w:bookmarkStart w:id="2" w:name="_Toc335201954"/>
      <w:bookmarkStart w:id="3" w:name="_Toc147739116"/>
      <w:r w:rsidRPr="00855130">
        <w:rPr>
          <w:rFonts w:asciiTheme="minorHAnsi" w:hAnsiTheme="minorHAnsi" w:cstheme="minorHAnsi"/>
        </w:rPr>
        <w:lastRenderedPageBreak/>
        <w:t>Bendra informacija</w:t>
      </w:r>
      <w:bookmarkEnd w:id="1"/>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4"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195BA83E"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AF4558">
        <w:rPr>
          <w:rFonts w:cstheme="minorHAnsi"/>
          <w:lang w:val="es-ES_tradnl"/>
        </w:rPr>
        <w:t>Miesto tvarkymo skyriaus specialistas</w:t>
      </w:r>
      <w:r w:rsidR="005B346A" w:rsidRPr="00CA6FE6">
        <w:rPr>
          <w:rFonts w:cstheme="minorHAnsi"/>
          <w:lang w:val="es-ES_tradnl"/>
        </w:rPr>
        <w:t xml:space="preserve"> </w:t>
      </w:r>
      <w:hyperlink r:id="rId11" w:history="1">
        <w:r w:rsidR="00AF4558" w:rsidRPr="007E4109">
          <w:rPr>
            <w:rStyle w:val="Hipersaitas"/>
            <w:rFonts w:cstheme="minorHAnsi"/>
            <w:lang w:val="es-ES_tradnl"/>
          </w:rPr>
          <w:t>Andrius</w:t>
        </w:r>
      </w:hyperlink>
      <w:r w:rsidR="00AF4558">
        <w:rPr>
          <w:rFonts w:cstheme="minorHAnsi"/>
          <w:lang w:val="es-ES_tradnl"/>
        </w:rPr>
        <w:t xml:space="preserve"> Antanaitis, tel. + 370 674 03281, </w:t>
      </w:r>
      <w:r w:rsidR="0093594C">
        <w:rPr>
          <w:rFonts w:cstheme="minorHAnsi"/>
          <w:lang w:val="es-ES_tradnl"/>
        </w:rPr>
        <w:t>andrius</w:t>
      </w:r>
      <w:r w:rsidR="00AF4558">
        <w:rPr>
          <w:rFonts w:cstheme="minorHAnsi"/>
          <w:lang w:val="es-ES_tradnl"/>
        </w:rPr>
        <w:t>.antanaitis@kaunas.lt</w:t>
      </w:r>
    </w:p>
    <w:p w14:paraId="2472E831" w14:textId="7B174A9E"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4"/>
      <w:r w:rsidRPr="00855130">
        <w:rPr>
          <w:rFonts w:cstheme="minorHAnsi"/>
          <w:bCs/>
          <w:iCs/>
        </w:rPr>
        <w:t xml:space="preserve">– </w:t>
      </w:r>
      <w:r w:rsidR="005740CF" w:rsidRPr="00692A02">
        <w:rPr>
          <w:rFonts w:cstheme="minorHAnsi"/>
          <w:bCs/>
          <w:iCs/>
        </w:rPr>
        <w:t xml:space="preserve">Kauno miesto savivaldybės administracijos Centrinio viešųjų pirkimų ir koncesijų skyriaus vyriausioji specialistė </w:t>
      </w:r>
      <w:r w:rsidR="003463D8" w:rsidRPr="00692A02">
        <w:rPr>
          <w:rFonts w:cstheme="minorHAnsi"/>
        </w:rPr>
        <w:t>Gineta Bartkuvienė</w:t>
      </w:r>
      <w:r w:rsidR="005740CF" w:rsidRPr="00692A02">
        <w:rPr>
          <w:rFonts w:cstheme="minorHAnsi"/>
        </w:rPr>
        <w:t xml:space="preserve">, tel. </w:t>
      </w:r>
      <w:bookmarkStart w:id="5" w:name="_Hlk142514222"/>
      <w:r w:rsidR="005740CF" w:rsidRPr="00692A02">
        <w:rPr>
          <w:rFonts w:cstheme="minorHAnsi"/>
        </w:rPr>
        <w:t xml:space="preserve">+370 </w:t>
      </w:r>
      <w:bookmarkEnd w:id="5"/>
      <w:r w:rsidR="003463D8" w:rsidRPr="00692A02">
        <w:rPr>
          <w:rFonts w:cstheme="minorHAnsi"/>
        </w:rPr>
        <w:t>37209491</w:t>
      </w:r>
      <w:r w:rsidR="005740CF" w:rsidRPr="00692A02">
        <w:rPr>
          <w:rFonts w:cstheme="minorHAnsi"/>
        </w:rPr>
        <w:t xml:space="preserve">, el. p. </w:t>
      </w:r>
      <w:hyperlink r:id="rId12" w:history="1">
        <w:r w:rsidR="003463D8" w:rsidRPr="00692A02">
          <w:rPr>
            <w:rStyle w:val="Hipersaitas"/>
            <w:rFonts w:cstheme="minorHAnsi"/>
          </w:rPr>
          <w:t>gineta.bartkuviene@kaunas.lt</w:t>
        </w:r>
      </w:hyperlink>
      <w:r w:rsidR="005740CF" w:rsidRPr="00692A02">
        <w:rPr>
          <w:rFonts w:cstheme="minorHAnsi"/>
        </w:rPr>
        <w:t>.</w:t>
      </w:r>
      <w:r w:rsidRPr="00692A02">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6A141370"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965833">
        <w:rPr>
          <w:rFonts w:cstheme="minorHAnsi"/>
          <w:color w:val="000000" w:themeColor="text1"/>
        </w:rPr>
        <w:t xml:space="preserve"> (toliau – CPO)</w:t>
      </w:r>
      <w:r w:rsidR="007D6857" w:rsidRPr="00855130">
        <w:rPr>
          <w:rFonts w:cstheme="minorHAnsi"/>
          <w:color w:val="000000" w:themeColor="text1"/>
        </w:rPr>
        <w:t xml:space="preserve">, nes </w:t>
      </w:r>
      <w:r w:rsidR="00965833" w:rsidRPr="00965833">
        <w:rPr>
          <w:rFonts w:cstheme="minorHAnsi"/>
        </w:rPr>
        <w:t>CPO gatvių remonto darbų pirkimui taikoma fiksuotos kainos kainodara</w:t>
      </w:r>
      <w:r w:rsidR="00965833">
        <w:rPr>
          <w:rFonts w:cstheme="minorHAnsi"/>
        </w:rPr>
        <w:t>, o</w:t>
      </w:r>
      <w:r w:rsidR="00965833" w:rsidRPr="00965833">
        <w:rPr>
          <w:rFonts w:cstheme="minorHAnsi"/>
        </w:rPr>
        <w:t xml:space="preserve"> Chemijos g.</w:t>
      </w:r>
      <w:r w:rsidR="00965833">
        <w:rPr>
          <w:rFonts w:cstheme="minorHAnsi"/>
        </w:rPr>
        <w:t xml:space="preserve">, Kaune, </w:t>
      </w:r>
      <w:r w:rsidR="00965833" w:rsidRPr="00965833">
        <w:rPr>
          <w:rFonts w:cstheme="minorHAnsi"/>
        </w:rPr>
        <w:t>kapitalinio remonto darbai bus dalinai finansuojami iš ES lėšų</w:t>
      </w:r>
      <w:r w:rsidR="000407D2">
        <w:rPr>
          <w:rFonts w:cstheme="minorHAnsi"/>
        </w:rPr>
        <w:t xml:space="preserve"> (t. y. ES lėšomis bus finansuojama dviračių ir pėsčiųjų takų įrengimo darbai)</w:t>
      </w:r>
      <w:r w:rsidR="00965833" w:rsidRPr="00965833">
        <w:rPr>
          <w:rFonts w:cstheme="minorHAnsi"/>
        </w:rPr>
        <w:t>, todėl būtina taikyti įkainių kainodarą</w:t>
      </w:r>
      <w:r w:rsidR="000172F5">
        <w:rPr>
          <w:rFonts w:cstheme="minorHAnsi"/>
        </w:rPr>
        <w:t xml:space="preserve">, </w:t>
      </w:r>
      <w:r w:rsidR="000172F5">
        <w:rPr>
          <w:rStyle w:val="Grietas"/>
          <w:rFonts w:cstheme="minorHAnsi"/>
          <w:b w:val="0"/>
          <w:shd w:val="clear" w:color="auto" w:fill="FFFFFF"/>
        </w:rPr>
        <w:t xml:space="preserve">kad būtų </w:t>
      </w:r>
      <w:r w:rsidR="00A928B4">
        <w:rPr>
          <w:rStyle w:val="Grietas"/>
          <w:rFonts w:cstheme="minorHAnsi"/>
          <w:b w:val="0"/>
          <w:shd w:val="clear" w:color="auto" w:fill="FFFFFF"/>
        </w:rPr>
        <w:t>žinomi</w:t>
      </w:r>
      <w:r w:rsidR="000172F5">
        <w:rPr>
          <w:rStyle w:val="Grietas"/>
          <w:rFonts w:cstheme="minorHAnsi"/>
          <w:b w:val="0"/>
          <w:shd w:val="clear" w:color="auto" w:fill="FFFFFF"/>
        </w:rPr>
        <w:t xml:space="preserve"> ES lėšomis finansuojam</w:t>
      </w:r>
      <w:r w:rsidR="00A928B4">
        <w:rPr>
          <w:rStyle w:val="Grietas"/>
          <w:rFonts w:cstheme="minorHAnsi"/>
          <w:b w:val="0"/>
          <w:shd w:val="clear" w:color="auto" w:fill="FFFFFF"/>
        </w:rPr>
        <w:t>ų</w:t>
      </w:r>
      <w:r w:rsidR="000172F5">
        <w:rPr>
          <w:rStyle w:val="Grietas"/>
          <w:rFonts w:cstheme="minorHAnsi"/>
          <w:b w:val="0"/>
          <w:shd w:val="clear" w:color="auto" w:fill="FFFFFF"/>
        </w:rPr>
        <w:t xml:space="preserve"> darb</w:t>
      </w:r>
      <w:r w:rsidR="00A928B4">
        <w:rPr>
          <w:rStyle w:val="Grietas"/>
          <w:rFonts w:cstheme="minorHAnsi"/>
          <w:b w:val="0"/>
          <w:shd w:val="clear" w:color="auto" w:fill="FFFFFF"/>
        </w:rPr>
        <w:t xml:space="preserve">ų įkainiai, galima perdavimo ir priėmimo aktu perimti šiuos darbus </w:t>
      </w:r>
      <w:r w:rsidR="000172F5">
        <w:rPr>
          <w:rStyle w:val="Grietas"/>
          <w:rFonts w:cstheme="minorHAnsi"/>
          <w:b w:val="0"/>
          <w:shd w:val="clear" w:color="auto" w:fill="FFFFFF"/>
        </w:rPr>
        <w:t xml:space="preserve"> ir už </w:t>
      </w:r>
      <w:r w:rsidR="00A928B4">
        <w:rPr>
          <w:rStyle w:val="Grietas"/>
          <w:rFonts w:cstheme="minorHAnsi"/>
          <w:b w:val="0"/>
          <w:shd w:val="clear" w:color="auto" w:fill="FFFFFF"/>
        </w:rPr>
        <w:t>juos</w:t>
      </w:r>
      <w:r w:rsidR="000172F5">
        <w:rPr>
          <w:rStyle w:val="Grietas"/>
          <w:rFonts w:cstheme="minorHAnsi"/>
          <w:b w:val="0"/>
          <w:shd w:val="clear" w:color="auto" w:fill="FFFFFF"/>
        </w:rPr>
        <w:t xml:space="preserve"> </w:t>
      </w:r>
      <w:r w:rsidR="00A928B4">
        <w:rPr>
          <w:rStyle w:val="Grietas"/>
          <w:rFonts w:cstheme="minorHAnsi"/>
          <w:b w:val="0"/>
          <w:shd w:val="clear" w:color="auto" w:fill="FFFFFF"/>
        </w:rPr>
        <w:t xml:space="preserve">gauti </w:t>
      </w:r>
      <w:r w:rsidR="000172F5">
        <w:rPr>
          <w:rStyle w:val="Grietas"/>
          <w:rFonts w:cstheme="minorHAnsi"/>
          <w:b w:val="0"/>
          <w:shd w:val="clear" w:color="auto" w:fill="FFFFFF"/>
        </w:rPr>
        <w:t>ES finansavimą</w:t>
      </w:r>
      <w:r w:rsidR="00620B0A">
        <w:rPr>
          <w:rStyle w:val="Grietas"/>
          <w:rFonts w:cstheme="minorHAnsi"/>
          <w:b w:val="0"/>
          <w:shd w:val="clear" w:color="auto" w:fill="FFFFFF"/>
        </w:rPr>
        <w:t>. Taip pat rangos darbų metu gali</w:t>
      </w:r>
      <w:r w:rsidR="00C82BC8">
        <w:rPr>
          <w:rStyle w:val="Grietas"/>
          <w:rFonts w:cstheme="minorHAnsi"/>
          <w:b w:val="0"/>
          <w:shd w:val="clear" w:color="auto" w:fill="FFFFFF"/>
        </w:rPr>
        <w:t>mas k</w:t>
      </w:r>
      <w:r w:rsidR="00C82BC8" w:rsidRPr="00C82BC8">
        <w:rPr>
          <w:rStyle w:val="Grietas"/>
          <w:rFonts w:cstheme="minorHAnsi"/>
          <w:b w:val="0"/>
          <w:shd w:val="clear" w:color="auto" w:fill="FFFFFF"/>
        </w:rPr>
        <w:t>iekių (apimties) keitimas</w:t>
      </w:r>
      <w:r w:rsidR="00C82BC8">
        <w:rPr>
          <w:rStyle w:val="Grietas"/>
          <w:rFonts w:cstheme="minorHAnsi"/>
          <w:b w:val="0"/>
          <w:shd w:val="clear" w:color="auto" w:fill="FFFFFF"/>
        </w:rPr>
        <w:t xml:space="preserve">, kuris </w:t>
      </w:r>
      <w:r w:rsidR="00C82BC8" w:rsidRPr="00C82BC8">
        <w:rPr>
          <w:rStyle w:val="Grietas"/>
          <w:rFonts w:cstheme="minorHAnsi"/>
          <w:b w:val="0"/>
          <w:shd w:val="clear" w:color="auto" w:fill="FFFFFF"/>
        </w:rPr>
        <w:t xml:space="preserve"> atliekamas dėl dalies perkamų </w:t>
      </w:r>
      <w:r w:rsidR="00C82BC8">
        <w:rPr>
          <w:rStyle w:val="Grietas"/>
          <w:rFonts w:cstheme="minorHAnsi"/>
          <w:b w:val="0"/>
          <w:shd w:val="clear" w:color="auto" w:fill="FFFFFF"/>
        </w:rPr>
        <w:t>d</w:t>
      </w:r>
      <w:r w:rsidR="00C82BC8" w:rsidRPr="00C82BC8">
        <w:rPr>
          <w:rStyle w:val="Grietas"/>
          <w:rFonts w:cstheme="minorHAnsi"/>
          <w:b w:val="0"/>
          <w:shd w:val="clear" w:color="auto" w:fill="FFFFFF"/>
        </w:rPr>
        <w:t xml:space="preserve">arbų atsisakymo arba jų kiekio (apimties) sumažinimo, vienų </w:t>
      </w:r>
      <w:r w:rsidR="00C82BC8">
        <w:rPr>
          <w:rStyle w:val="Grietas"/>
          <w:rFonts w:cstheme="minorHAnsi"/>
          <w:b w:val="0"/>
          <w:shd w:val="clear" w:color="auto" w:fill="FFFFFF"/>
        </w:rPr>
        <w:t>d</w:t>
      </w:r>
      <w:r w:rsidR="00C82BC8" w:rsidRPr="00C82BC8">
        <w:rPr>
          <w:rStyle w:val="Grietas"/>
          <w:rFonts w:cstheme="minorHAnsi"/>
          <w:b w:val="0"/>
          <w:shd w:val="clear" w:color="auto" w:fill="FFFFFF"/>
        </w:rPr>
        <w:t xml:space="preserve">arbų pakeitimo kitais </w:t>
      </w:r>
      <w:r w:rsidR="00C82BC8">
        <w:rPr>
          <w:rStyle w:val="Grietas"/>
          <w:rFonts w:cstheme="minorHAnsi"/>
          <w:b w:val="0"/>
          <w:shd w:val="clear" w:color="auto" w:fill="FFFFFF"/>
        </w:rPr>
        <w:t>d</w:t>
      </w:r>
      <w:r w:rsidR="00C82BC8" w:rsidRPr="00C82BC8">
        <w:rPr>
          <w:rStyle w:val="Grietas"/>
          <w:rFonts w:cstheme="minorHAnsi"/>
          <w:b w:val="0"/>
          <w:shd w:val="clear" w:color="auto" w:fill="FFFFFF"/>
        </w:rPr>
        <w:t xml:space="preserve">arbais, </w:t>
      </w:r>
      <w:r w:rsidR="00C82BC8">
        <w:rPr>
          <w:rStyle w:val="Grietas"/>
          <w:rFonts w:cstheme="minorHAnsi"/>
          <w:b w:val="0"/>
          <w:shd w:val="clear" w:color="auto" w:fill="FFFFFF"/>
        </w:rPr>
        <w:t>p</w:t>
      </w:r>
      <w:r w:rsidR="00C82BC8" w:rsidRPr="00C82BC8">
        <w:rPr>
          <w:rStyle w:val="Grietas"/>
          <w:rFonts w:cstheme="minorHAnsi"/>
          <w:b w:val="0"/>
          <w:shd w:val="clear" w:color="auto" w:fill="FFFFFF"/>
        </w:rPr>
        <w:t>apildomų darbų įsigijimo arba jų kiekio (apimties) padidinimo</w:t>
      </w:r>
      <w:r w:rsidR="00C82BC8">
        <w:rPr>
          <w:rStyle w:val="Grietas"/>
          <w:rFonts w:cstheme="minorHAnsi"/>
          <w:b w:val="0"/>
          <w:shd w:val="clear" w:color="auto" w:fill="FFFFFF"/>
        </w:rPr>
        <w:t xml:space="preserve">, todėl </w:t>
      </w:r>
      <w:r w:rsidR="00620B0A">
        <w:rPr>
          <w:rStyle w:val="Grietas"/>
          <w:rFonts w:cstheme="minorHAnsi"/>
          <w:b w:val="0"/>
          <w:shd w:val="clear" w:color="auto" w:fill="FFFFFF"/>
        </w:rPr>
        <w:t xml:space="preserve">reikia </w:t>
      </w:r>
      <w:r w:rsidR="00A928B4">
        <w:rPr>
          <w:rStyle w:val="Grietas"/>
          <w:rFonts w:cstheme="minorHAnsi"/>
          <w:b w:val="0"/>
          <w:shd w:val="clear" w:color="auto" w:fill="FFFFFF"/>
        </w:rPr>
        <w:t>žinoti vieneto įkainį</w:t>
      </w:r>
      <w:r w:rsidR="009F619F" w:rsidRPr="00855130">
        <w:rPr>
          <w:rFonts w:cstheme="minorHAnsi"/>
        </w:rPr>
        <w:t>. CPO LT katalogo patikrinimo</w:t>
      </w:r>
      <w:r w:rsidR="00335E00" w:rsidRPr="00855130">
        <w:rPr>
          <w:rFonts w:cstheme="minorHAnsi"/>
        </w:rPr>
        <w:t xml:space="preserve"> data </w:t>
      </w:r>
      <w:r w:rsidR="00965833">
        <w:rPr>
          <w:rFonts w:cstheme="minorHAnsi"/>
        </w:rPr>
        <w:t>–</w:t>
      </w:r>
      <w:r w:rsidR="00335E00" w:rsidRPr="00855130">
        <w:rPr>
          <w:rFonts w:cstheme="minorHAnsi"/>
        </w:rPr>
        <w:t xml:space="preserve"> 202</w:t>
      </w:r>
      <w:r w:rsidR="00965833">
        <w:rPr>
          <w:rFonts w:cstheme="minorHAnsi"/>
        </w:rPr>
        <w:t>6-</w:t>
      </w:r>
      <w:r w:rsidR="000407D2">
        <w:rPr>
          <w:rFonts w:cstheme="minorHAnsi"/>
        </w:rPr>
        <w:t>02</w:t>
      </w:r>
      <w:r w:rsidR="00965833">
        <w:rPr>
          <w:rFonts w:cstheme="minorHAnsi"/>
        </w:rPr>
        <w:t>-</w:t>
      </w:r>
      <w:r w:rsidR="000407D2">
        <w:rPr>
          <w:rFonts w:cstheme="minorHAnsi"/>
        </w:rPr>
        <w:t>23</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56B4B875"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6462D8">
        <w:rPr>
          <w:rFonts w:cstheme="minorHAnsi"/>
          <w:color w:val="00B050"/>
        </w:rPr>
        <w:t xml:space="preserve">1.6. </w:t>
      </w:r>
      <w:r w:rsidR="00943810" w:rsidRPr="006462D8">
        <w:rPr>
          <w:rFonts w:cstheme="minorHAnsi"/>
          <w:color w:val="00B050"/>
        </w:rPr>
        <w:t>Atliekamas žaliasis pirkimas</w:t>
      </w:r>
      <w:r w:rsidR="006462D8" w:rsidRPr="006462D8">
        <w:rPr>
          <w:rFonts w:cstheme="minorHAnsi"/>
          <w:color w:val="00B050"/>
        </w:rPr>
        <w:t>. Pirkimas vykdomas</w:t>
      </w:r>
      <w:r w:rsidR="00943810" w:rsidRPr="006462D8">
        <w:rPr>
          <w:rFonts w:cstheme="minorHAnsi"/>
          <w:color w:val="00B050"/>
        </w:rPr>
        <w:t xml:space="preserve"> </w:t>
      </w:r>
      <w:r w:rsidR="00943810" w:rsidRPr="006462D8">
        <w:rPr>
          <w:rFonts w:ascii="Calibri" w:hAnsi="Calibri" w:cs="Calibri"/>
          <w:color w:val="00B050"/>
          <w:spacing w:val="2"/>
          <w:shd w:val="clear" w:color="auto" w:fill="FFFFFF"/>
        </w:rPr>
        <w:t xml:space="preserve">vadovaujantis </w:t>
      </w:r>
      <w:r w:rsidR="00943810"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43810" w:rsidRPr="006462D8">
        <w:rPr>
          <w:rFonts w:eastAsiaTheme="minorHAnsi" w:cstheme="minorHAnsi"/>
          <w:color w:val="00B050"/>
          <w:szCs w:val="24"/>
        </w:rPr>
        <w:t>„Dėl Aplinkos apsaugos kriterijų taikymo, vykdant žaliuosius pirkimus, tvarkos aprašo patvirtinimo“</w:t>
      </w:r>
      <w:r w:rsidR="00902D7B" w:rsidRPr="006462D8">
        <w:rPr>
          <w:rFonts w:eastAsiaTheme="minorHAnsi" w:cstheme="minorHAnsi"/>
          <w:color w:val="00B050"/>
          <w:szCs w:val="24"/>
        </w:rPr>
        <w:t xml:space="preserve"> (toliau – Tvarkos aprašas)</w:t>
      </w:r>
      <w:r w:rsidR="00943810" w:rsidRPr="006462D8">
        <w:rPr>
          <w:rFonts w:eastAsiaTheme="minorHAnsi" w:cstheme="minorHAnsi"/>
          <w:color w:val="00B050"/>
          <w:szCs w:val="24"/>
        </w:rPr>
        <w:t xml:space="preserve"> </w:t>
      </w:r>
      <w:r w:rsidR="00943810" w:rsidRPr="006462D8">
        <w:rPr>
          <w:rFonts w:ascii="Calibri" w:hAnsi="Calibri" w:cs="Calibri"/>
          <w:b/>
          <w:color w:val="00B050"/>
        </w:rPr>
        <w:t xml:space="preserve">4.1 p. </w:t>
      </w:r>
      <w:r w:rsidR="006462D8" w:rsidRPr="006462D8">
        <w:rPr>
          <w:rFonts w:cstheme="minorHAnsi"/>
          <w:color w:val="00B050"/>
          <w:spacing w:val="2"/>
          <w:shd w:val="clear" w:color="auto" w:fill="FFFFFF"/>
        </w:rPr>
        <w:t xml:space="preserve">Tiekėjas </w:t>
      </w:r>
      <w:r w:rsidR="006462D8" w:rsidRPr="006462D8">
        <w:rPr>
          <w:rFonts w:cstheme="minorHAnsi"/>
          <w:color w:val="00B050"/>
          <w:u w:val="single"/>
        </w:rPr>
        <w:t xml:space="preserve">specialiųjų pirkimo sąlygų </w:t>
      </w:r>
      <w:r w:rsidR="0015138F">
        <w:rPr>
          <w:rFonts w:cstheme="minorHAnsi"/>
          <w:color w:val="00B050"/>
          <w:u w:val="single"/>
        </w:rPr>
        <w:t>4</w:t>
      </w:r>
      <w:r w:rsidR="006462D8" w:rsidRPr="006462D8">
        <w:rPr>
          <w:rFonts w:cstheme="minorHAnsi"/>
          <w:color w:val="00B050"/>
          <w:u w:val="single"/>
        </w:rPr>
        <w:t xml:space="preserve"> priede „</w:t>
      </w:r>
      <w:r w:rsidR="006462D8" w:rsidRPr="006462D8">
        <w:rPr>
          <w:rFonts w:eastAsia="Calibri" w:cstheme="minorHAnsi"/>
          <w:b/>
          <w:bCs/>
          <w:color w:val="00B050"/>
          <w:u w:val="single"/>
          <w:lang w:eastAsia="en-US"/>
        </w:rPr>
        <w:t>Tiekėjams keliami reikalavimai dėl kokybės vadybos sistemos ir (ar) aplinkos apsaugos vadybos sistemos standartų reikalavimai“</w:t>
      </w:r>
      <w:r w:rsidR="006462D8" w:rsidRPr="006462D8">
        <w:rPr>
          <w:rFonts w:cstheme="minorHAnsi"/>
          <w:color w:val="00B050"/>
          <w:spacing w:val="2"/>
          <w:u w:val="single"/>
          <w:shd w:val="clear" w:color="auto" w:fill="FFFFFF"/>
        </w:rPr>
        <w:t xml:space="preserve"> nurodyto</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 statybos darbų srity</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w:t>
      </w:r>
      <w:r w:rsidR="006462D8" w:rsidRPr="006462D8">
        <w:rPr>
          <w:rFonts w:cstheme="minorHAnsi"/>
          <w:color w:val="00B050"/>
          <w:spacing w:val="2"/>
          <w:shd w:val="clear" w:color="auto" w:fill="FFFFFF"/>
        </w:rPr>
        <w:t xml:space="preserve"> </w:t>
      </w:r>
      <w:r w:rsidR="006462D8" w:rsidRPr="006462D8">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r w:rsidR="006462D8">
        <w:rPr>
          <w:rFonts w:ascii="Calibri" w:hAnsi="Calibri" w:cs="Calibri"/>
          <w:color w:val="00B050"/>
        </w:rPr>
        <w:t xml:space="preserve"> S</w:t>
      </w:r>
      <w:r w:rsidR="00943810" w:rsidRPr="006462D8">
        <w:rPr>
          <w:rFonts w:ascii="Calibri" w:hAnsi="Calibri" w:cs="Calibri"/>
          <w:color w:val="00B050"/>
        </w:rPr>
        <w:t>utarties projekte (</w:t>
      </w:r>
      <w:r w:rsidR="00943810" w:rsidRPr="006462D8">
        <w:rPr>
          <w:rFonts w:cstheme="minorHAnsi"/>
          <w:color w:val="00B050"/>
        </w:rPr>
        <w:t>specialiųjų pirkimo sąlygų 7 priedas)</w:t>
      </w:r>
      <w:r w:rsidR="00943810" w:rsidRPr="006462D8">
        <w:rPr>
          <w:rFonts w:ascii="Calibri" w:hAnsi="Calibri" w:cs="Calibri"/>
          <w:color w:val="00B050"/>
        </w:rPr>
        <w:t xml:space="preserve"> </w:t>
      </w:r>
      <w:r w:rsidR="0015138F">
        <w:rPr>
          <w:rFonts w:ascii="Calibri" w:hAnsi="Calibri" w:cs="Calibri"/>
          <w:color w:val="00B050"/>
        </w:rPr>
        <w:t xml:space="preserve">Rangovui </w:t>
      </w:r>
      <w:r w:rsidR="00943810" w:rsidRPr="006462D8">
        <w:rPr>
          <w:rFonts w:ascii="Calibri" w:hAnsi="Calibri" w:cs="Calibri"/>
          <w:color w:val="00B050"/>
        </w:rPr>
        <w:t xml:space="preserve">nustatytas reikalavimas </w:t>
      </w:r>
      <w:r w:rsidR="0015138F">
        <w:rPr>
          <w:rFonts w:ascii="Calibri" w:hAnsi="Calibri" w:cs="Calibri"/>
          <w:color w:val="00B050"/>
        </w:rPr>
        <w:t>visą sutarties vykdymo laikotarpį</w:t>
      </w:r>
      <w:r w:rsidR="00943810" w:rsidRPr="006462D8">
        <w:rPr>
          <w:rFonts w:ascii="Calibri" w:hAnsi="Calibri" w:cs="Calibri"/>
          <w:color w:val="00B050"/>
        </w:rPr>
        <w:t xml:space="preserve"> taikyti pirkimo sąlygose</w:t>
      </w:r>
      <w:r w:rsidR="003753D0" w:rsidRPr="006462D8">
        <w:rPr>
          <w:rFonts w:ascii="Calibri" w:hAnsi="Calibri" w:cs="Calibri"/>
          <w:color w:val="00B050"/>
        </w:rPr>
        <w:t xml:space="preserve"> </w:t>
      </w:r>
      <w:r w:rsidR="00943810" w:rsidRPr="006462D8">
        <w:rPr>
          <w:rFonts w:ascii="Calibri" w:hAnsi="Calibri" w:cs="Calibri"/>
          <w:color w:val="00B050"/>
        </w:rPr>
        <w:t>nustatytus aplinkos apsaugos vadybos sistemos reikalavimus</w:t>
      </w:r>
      <w:r w:rsidR="005B346A">
        <w:rPr>
          <w:rFonts w:ascii="Calibri" w:hAnsi="Calibri" w:cs="Calibri"/>
          <w:color w:val="00B050"/>
        </w:rPr>
        <w:t>.</w:t>
      </w:r>
    </w:p>
    <w:p w14:paraId="25F9BE96" w14:textId="77777777" w:rsidR="00BD5478" w:rsidRPr="00621594" w:rsidRDefault="00D6194B" w:rsidP="008607BE">
      <w:pPr>
        <w:pStyle w:val="Patvirtinta"/>
        <w:tabs>
          <w:tab w:val="left" w:pos="993"/>
        </w:tabs>
        <w:spacing w:line="240" w:lineRule="atLeast"/>
        <w:ind w:left="0" w:firstLine="567"/>
        <w:jc w:val="both"/>
        <w:rPr>
          <w:rFonts w:ascii="Calibri" w:hAnsi="Calibri" w:cs="Calibri"/>
          <w:highlight w:val="yellow"/>
          <w:lang w:val="pt-BR"/>
        </w:rPr>
      </w:pPr>
      <w:r w:rsidRPr="00DE270A">
        <w:rPr>
          <w:rFonts w:ascii="Calibri" w:hAnsi="Calibri" w:cs="Calibri"/>
          <w:sz w:val="21"/>
          <w:szCs w:val="21"/>
          <w:lang w:val="lt-LT"/>
        </w:rPr>
        <w:t xml:space="preserve">1.7. </w:t>
      </w:r>
      <w:r w:rsidR="00C93C1B" w:rsidRPr="00DE270A">
        <w:rPr>
          <w:rFonts w:ascii="Calibri" w:hAnsi="Calibri" w:cs="Calibri"/>
          <w:sz w:val="21"/>
          <w:szCs w:val="21"/>
          <w:lang w:val="lt-LT"/>
        </w:rPr>
        <w:t>Šiame pirkime socialiniai kriterijai</w:t>
      </w:r>
      <w:r w:rsidR="00190188" w:rsidRPr="00DE270A">
        <w:rPr>
          <w:rFonts w:ascii="Calibri" w:hAnsi="Calibri" w:cs="Calibri"/>
          <w:sz w:val="21"/>
          <w:szCs w:val="21"/>
          <w:lang w:val="lt-LT"/>
        </w:rPr>
        <w:t xml:space="preserve"> taikomi.</w:t>
      </w:r>
      <w:r w:rsidR="004C0018" w:rsidRPr="00DE270A">
        <w:rPr>
          <w:rFonts w:ascii="Calibri" w:hAnsi="Calibri" w:cs="Calibri"/>
          <w:sz w:val="21"/>
          <w:szCs w:val="21"/>
          <w:lang w:val="lt-LT"/>
        </w:rPr>
        <w:t xml:space="preserve"> </w:t>
      </w:r>
    </w:p>
    <w:p w14:paraId="4DAC65FD" w14:textId="08D142B1" w:rsidR="00BD5478" w:rsidRPr="00CD4207" w:rsidRDefault="00BD5478" w:rsidP="00BD5478">
      <w:pPr>
        <w:pStyle w:val="Patvirtinta"/>
        <w:tabs>
          <w:tab w:val="left" w:pos="993"/>
        </w:tabs>
        <w:spacing w:line="240" w:lineRule="atLeast"/>
        <w:ind w:left="0"/>
        <w:jc w:val="both"/>
        <w:rPr>
          <w:rFonts w:ascii="Calibri" w:hAnsi="Calibri" w:cs="Calibri"/>
          <w:lang w:val="pt-BR"/>
        </w:rPr>
      </w:pPr>
      <w:r w:rsidRPr="00607F51">
        <w:rPr>
          <w:rFonts w:ascii="Calibri" w:hAnsi="Calibri" w:cs="Calibri"/>
          <w:lang w:val="pt-BR"/>
        </w:rPr>
        <w:t xml:space="preserve">Vadovaujantis STR 2.03.01:2019 „Statinių prieinamumas“ 1 priedu, susisiekimo komunikacijos, gatvės, patenka į statinių, kurie turi būti universalaus dizaino, pritaikomi specialiesiems neįgaliųjų poreikiams, sąrašą. </w:t>
      </w:r>
      <w:r w:rsidR="0093594C" w:rsidRPr="00CD4207">
        <w:rPr>
          <w:rFonts w:ascii="Calibri" w:hAnsi="Calibri" w:cs="Calibri"/>
          <w:lang w:val="pt-BR"/>
        </w:rPr>
        <w:t>Techninis darbo p</w:t>
      </w:r>
      <w:r w:rsidRPr="00CD4207">
        <w:rPr>
          <w:rFonts w:ascii="Calibri" w:hAnsi="Calibri" w:cs="Calibri"/>
          <w:lang w:val="pt-BR"/>
        </w:rPr>
        <w:t xml:space="preserve">rojektas </w:t>
      </w:r>
      <w:r w:rsidR="00342B44" w:rsidRPr="00CD4207">
        <w:rPr>
          <w:rFonts w:ascii="Calibri" w:hAnsi="Calibri" w:cs="Calibri"/>
          <w:lang w:val="pt-BR"/>
        </w:rPr>
        <w:t>yra pa</w:t>
      </w:r>
      <w:r w:rsidRPr="00CD4207">
        <w:rPr>
          <w:rFonts w:ascii="Calibri" w:hAnsi="Calibri" w:cs="Calibri"/>
          <w:lang w:val="pt-BR"/>
        </w:rPr>
        <w:t>reng</w:t>
      </w:r>
      <w:r w:rsidR="00342B44" w:rsidRPr="00CD4207">
        <w:rPr>
          <w:rFonts w:ascii="Calibri" w:hAnsi="Calibri" w:cs="Calibri"/>
          <w:lang w:val="pt-BR"/>
        </w:rPr>
        <w:t>t</w:t>
      </w:r>
      <w:r w:rsidRPr="00CD4207">
        <w:rPr>
          <w:rFonts w:ascii="Calibri" w:hAnsi="Calibri" w:cs="Calibri"/>
          <w:lang w:val="pt-BR"/>
        </w:rPr>
        <w:t>as vadovaujantis ISO 21542 „Pastatų statyba. Užstatytos aplinkos prieinamumas ir naudojamumas“ ir STR 2.03.01:2019 „Statinių prieinamumas“ reikalavimais.</w:t>
      </w:r>
      <w:r w:rsidR="00342B44" w:rsidRPr="00CD4207">
        <w:rPr>
          <w:rFonts w:ascii="Calibri" w:hAnsi="Calibri" w:cs="Calibri"/>
          <w:lang w:val="pt-BR"/>
        </w:rPr>
        <w:t xml:space="preserve"> </w:t>
      </w:r>
      <w:r w:rsidR="00342B44" w:rsidRPr="00CD4207">
        <w:rPr>
          <w:rFonts w:asciiTheme="minorHAnsi" w:hAnsiTheme="minorHAnsi" w:cstheme="minorBidi"/>
          <w:lang w:val="pt-BR"/>
        </w:rPr>
        <w:t>Šaligatviai suprojektuoti taip, kad žmonės su judėjimo ir regos negalia  gal</w:t>
      </w:r>
      <w:r w:rsidR="00342B44" w:rsidRPr="00CD4207">
        <w:rPr>
          <w:rFonts w:asciiTheme="minorHAnsi" w:hAnsiTheme="minorHAnsi" w:cstheme="minorBidi" w:hint="eastAsia"/>
          <w:lang w:val="pt-BR"/>
        </w:rPr>
        <w:t>ė</w:t>
      </w:r>
      <w:r w:rsidR="00342B44" w:rsidRPr="00CD4207">
        <w:rPr>
          <w:rFonts w:asciiTheme="minorHAnsi" w:hAnsiTheme="minorHAnsi" w:cstheme="minorBidi"/>
          <w:lang w:val="pt-BR"/>
        </w:rPr>
        <w:t>t</w:t>
      </w:r>
      <w:r w:rsidR="00342B44" w:rsidRPr="00CD4207">
        <w:rPr>
          <w:rFonts w:asciiTheme="minorHAnsi" w:hAnsiTheme="minorHAnsi" w:cstheme="minorBidi" w:hint="eastAsia"/>
          <w:lang w:val="pt-BR"/>
        </w:rPr>
        <w:t>ų</w:t>
      </w:r>
      <w:r w:rsidR="00342B44" w:rsidRPr="00CD4207">
        <w:rPr>
          <w:rFonts w:asciiTheme="minorHAnsi" w:hAnsiTheme="minorHAnsi" w:cstheme="minorBidi"/>
          <w:lang w:val="pt-BR"/>
        </w:rPr>
        <w:t xml:space="preserve"> jais laisvai ir saugiai jud</w:t>
      </w:r>
      <w:r w:rsidR="00342B44" w:rsidRPr="00CD4207">
        <w:rPr>
          <w:rFonts w:asciiTheme="minorHAnsi" w:hAnsiTheme="minorHAnsi" w:cstheme="minorBidi" w:hint="eastAsia"/>
          <w:lang w:val="pt-BR"/>
        </w:rPr>
        <w:t>ė</w:t>
      </w:r>
      <w:r w:rsidR="00342B44" w:rsidRPr="00CD4207">
        <w:rPr>
          <w:rFonts w:asciiTheme="minorHAnsi" w:hAnsiTheme="minorHAnsi" w:cstheme="minorBidi"/>
          <w:lang w:val="pt-BR"/>
        </w:rPr>
        <w:t xml:space="preserve">ti, numatyti pėsčiųjų perėjų ir šaligatvių nuožulnumai, taktiliniai paviršiai, numatyta, </w:t>
      </w:r>
      <w:r w:rsidR="00CD4207" w:rsidRPr="00CD4207">
        <w:rPr>
          <w:rFonts w:asciiTheme="minorHAnsi" w:hAnsiTheme="minorHAnsi" w:cstheme="minorBidi"/>
          <w:lang w:val="pt-BR"/>
        </w:rPr>
        <w:t xml:space="preserve">kad </w:t>
      </w:r>
      <w:r w:rsidR="00342B44" w:rsidRPr="00CD4207">
        <w:rPr>
          <w:rFonts w:ascii="Calibri" w:hAnsi="Calibri" w:cs="Calibri"/>
          <w:lang w:val="lt-LT"/>
        </w:rPr>
        <w:t>pėsčiųjų takų, šaligatvių paviršius turi būti tvirtas, neklampus, stabilus, neslidus sudrėkus</w:t>
      </w:r>
      <w:r w:rsidR="00342B44" w:rsidRPr="00CD4207">
        <w:rPr>
          <w:rFonts w:asciiTheme="minorHAnsi" w:hAnsiTheme="minorHAnsi" w:cstheme="minorBidi"/>
          <w:lang w:val="pt-BR"/>
        </w:rPr>
        <w:t xml:space="preserve">. </w:t>
      </w:r>
    </w:p>
    <w:p w14:paraId="0619F897" w14:textId="3230676E" w:rsidR="00BD5254" w:rsidRDefault="00D6194B" w:rsidP="00C42DD2">
      <w:pPr>
        <w:pStyle w:val="Patvirtinta"/>
        <w:tabs>
          <w:tab w:val="left" w:pos="993"/>
        </w:tabs>
        <w:spacing w:line="240" w:lineRule="atLeast"/>
        <w:ind w:left="0" w:firstLine="567"/>
        <w:jc w:val="both"/>
        <w:rPr>
          <w:rFonts w:asciiTheme="minorHAnsi" w:eastAsia="Arial" w:hAnsiTheme="minorHAnsi" w:cstheme="minorHAnsi"/>
          <w:lang w:val="pt-BR"/>
        </w:rPr>
      </w:pPr>
      <w:r w:rsidRPr="00CD4207">
        <w:rPr>
          <w:rFonts w:asciiTheme="minorHAnsi" w:eastAsia="Arial" w:hAnsiTheme="minorHAnsi" w:cstheme="minorHAnsi"/>
          <w:lang w:val="pt-BR"/>
        </w:rPr>
        <w:t xml:space="preserve">1.8. </w:t>
      </w:r>
      <w:r w:rsidR="00E32C8E" w:rsidRPr="00CD4207">
        <w:rPr>
          <w:rFonts w:asciiTheme="minorHAnsi" w:eastAsia="Arial" w:hAnsiTheme="minorHAnsi" w:cstheme="minorHAnsi"/>
          <w:lang w:val="pt-BR"/>
        </w:rPr>
        <w:t xml:space="preserve">Išankstinis skelbimas apie </w:t>
      </w:r>
      <w:r w:rsidR="007A68AD" w:rsidRPr="00CD4207">
        <w:rPr>
          <w:rFonts w:asciiTheme="minorHAnsi" w:eastAsia="Arial" w:hAnsiTheme="minorHAnsi" w:cstheme="minorHAnsi"/>
          <w:lang w:val="pt-BR"/>
        </w:rPr>
        <w:t>p</w:t>
      </w:r>
      <w:r w:rsidR="00E32C8E" w:rsidRPr="00CD4207">
        <w:rPr>
          <w:rFonts w:asciiTheme="minorHAnsi" w:eastAsia="Arial" w:hAnsiTheme="minorHAnsi" w:cstheme="minorHAnsi"/>
          <w:lang w:val="pt-BR"/>
        </w:rPr>
        <w:t>irkimą nebuvo paskelbtas</w:t>
      </w:r>
      <w:r w:rsidR="00A077F6" w:rsidRPr="00CD4207">
        <w:rPr>
          <w:rFonts w:asciiTheme="minorHAnsi" w:eastAsia="Arial" w:hAnsiTheme="minorHAnsi" w:cstheme="minorHAnsi"/>
          <w:lang w:val="pt-BR"/>
        </w:rPr>
        <w:t>.</w:t>
      </w:r>
    </w:p>
    <w:p w14:paraId="0FC0556D" w14:textId="629F654F" w:rsidR="00B66121" w:rsidRPr="00CD4207" w:rsidRDefault="00B66121" w:rsidP="00621594">
      <w:pPr>
        <w:pStyle w:val="Patvirtinta"/>
        <w:tabs>
          <w:tab w:val="left" w:pos="993"/>
        </w:tabs>
        <w:spacing w:line="240" w:lineRule="atLeast"/>
        <w:ind w:left="0"/>
        <w:jc w:val="both"/>
        <w:rPr>
          <w:rFonts w:asciiTheme="minorHAnsi" w:eastAsia="Arial" w:hAnsiTheme="minorHAnsi" w:cstheme="minorHAnsi"/>
          <w:lang w:val="pt-BR"/>
        </w:rPr>
      </w:pPr>
      <w:r w:rsidRPr="00B66121">
        <w:rPr>
          <w:rFonts w:asciiTheme="minorHAnsi" w:eastAsia="Arial" w:hAnsiTheme="minorHAnsi" w:cstheme="minorHAnsi"/>
          <w:lang w:val="pt-BR"/>
        </w:rPr>
        <w:t xml:space="preserve">Perkančioji organizacija vykdė rinkos konsultaciją susijusią su šiuo pirkimu (pirkimo numeris: </w:t>
      </w:r>
      <w:r w:rsidR="000407D2" w:rsidRPr="000407D2">
        <w:rPr>
          <w:rFonts w:asciiTheme="minorHAnsi" w:eastAsia="Arial" w:hAnsiTheme="minorHAnsi" w:cstheme="minorHAnsi"/>
          <w:lang w:val="pt-BR"/>
        </w:rPr>
        <w:t>6283132</w:t>
      </w:r>
      <w:r w:rsidRPr="000407D2">
        <w:rPr>
          <w:rFonts w:asciiTheme="minorHAnsi" w:eastAsia="Arial" w:hAnsiTheme="minorHAnsi" w:cstheme="minorHAnsi"/>
          <w:lang w:val="pt-BR"/>
        </w:rPr>
        <w:t>)</w:t>
      </w:r>
      <w:r w:rsidRPr="00B66121">
        <w:rPr>
          <w:rFonts w:asciiTheme="minorHAnsi" w:eastAsia="Arial" w:hAnsiTheme="minorHAnsi" w:cstheme="minorHAnsi"/>
          <w:lang w:val="pt-BR"/>
        </w:rPr>
        <w:t xml:space="preserve">. Informacija apie vykdytą rinkos konsultaciją skelbiama: </w:t>
      </w:r>
      <w:r w:rsidR="000407D2" w:rsidRPr="000407D2">
        <w:rPr>
          <w:rFonts w:asciiTheme="minorHAnsi" w:eastAsia="Arial" w:hAnsiTheme="minorHAnsi" w:cstheme="minorHAnsi"/>
          <w:lang w:val="pt-BR"/>
        </w:rPr>
        <w:t>https://viesiejipirkimai.lt/epps/pmc/viewPmc.do?resourceId=6283132</w:t>
      </w:r>
    </w:p>
    <w:p w14:paraId="6D3D01C8" w14:textId="2AA8C556" w:rsidR="00BD5254" w:rsidRPr="00855130" w:rsidRDefault="00D6194B" w:rsidP="00C42DD2">
      <w:pPr>
        <w:tabs>
          <w:tab w:val="left" w:pos="851"/>
          <w:tab w:val="left" w:pos="993"/>
        </w:tabs>
        <w:spacing w:after="0" w:line="240" w:lineRule="atLeast"/>
        <w:ind w:firstLine="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r w:rsidR="00E32C8E" w:rsidRPr="00855130">
        <w:rPr>
          <w:rFonts w:cstheme="minorHAnsi"/>
          <w:i/>
          <w:iCs/>
        </w:rPr>
        <w:t>ex ante</w:t>
      </w:r>
      <w:r w:rsidR="00E32C8E" w:rsidRPr="00855130">
        <w:rPr>
          <w:rFonts w:cstheme="minorHAnsi"/>
        </w:rPr>
        <w:t xml:space="preserve"> skaidrumo.</w:t>
      </w:r>
    </w:p>
    <w:p w14:paraId="708FBBFF" w14:textId="18533452" w:rsidR="00BD5254" w:rsidRPr="00855130" w:rsidRDefault="00D6194B" w:rsidP="00C42DD2">
      <w:pPr>
        <w:tabs>
          <w:tab w:val="left" w:pos="851"/>
          <w:tab w:val="left" w:pos="993"/>
        </w:tabs>
        <w:spacing w:after="0" w:line="240" w:lineRule="atLeast"/>
        <w:ind w:firstLine="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C42DD2">
      <w:pPr>
        <w:tabs>
          <w:tab w:val="left" w:pos="851"/>
          <w:tab w:val="left" w:pos="993"/>
        </w:tabs>
        <w:spacing w:after="0" w:line="240" w:lineRule="atLeast"/>
        <w:ind w:firstLine="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22816469"/>
      <w:bookmarkEnd w:id="2"/>
      <w:r w:rsidRPr="00855130">
        <w:rPr>
          <w:rFonts w:asciiTheme="minorHAnsi" w:hAnsiTheme="minorHAnsi" w:cstheme="minorHAnsi"/>
        </w:rPr>
        <w:lastRenderedPageBreak/>
        <w:t xml:space="preserve">2. </w:t>
      </w:r>
      <w:r w:rsidR="00B41C66" w:rsidRPr="00855130">
        <w:rPr>
          <w:rFonts w:asciiTheme="minorHAnsi" w:hAnsiTheme="minorHAnsi" w:cstheme="minorHAnsi"/>
        </w:rPr>
        <w:t>Pirkimo objektas</w:t>
      </w:r>
      <w:bookmarkEnd w:id="6"/>
      <w:bookmarkEnd w:id="7"/>
      <w:bookmarkEnd w:id="8"/>
    </w:p>
    <w:p w14:paraId="6702EF27" w14:textId="4360E1F8" w:rsidR="00E65AD8" w:rsidRDefault="0065718B" w:rsidP="00E65AD8">
      <w:pPr>
        <w:spacing w:line="320" w:lineRule="exact"/>
        <w:ind w:firstLine="567"/>
        <w:jc w:val="both"/>
        <w:rPr>
          <w:rFonts w:eastAsia="Calibri" w:cstheme="minorHAnsi"/>
          <w:b/>
          <w:i/>
          <w:iC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AF4558" w:rsidRPr="00E65AD8">
        <w:rPr>
          <w:rFonts w:eastAsia="Calibri" w:cstheme="minorHAnsi"/>
          <w:b/>
          <w:i/>
          <w:iCs/>
        </w:rPr>
        <w:t>Chemijos g.</w:t>
      </w:r>
      <w:r w:rsidR="00355E27" w:rsidRPr="00E65AD8">
        <w:rPr>
          <w:rFonts w:eastAsia="Calibri" w:cstheme="minorHAnsi"/>
          <w:b/>
          <w:i/>
          <w:iCs/>
        </w:rPr>
        <w:t xml:space="preserve">, Kaune, </w:t>
      </w:r>
      <w:r w:rsidR="00AF4558" w:rsidRPr="00E65AD8">
        <w:rPr>
          <w:rFonts w:eastAsia="Calibri" w:cstheme="minorHAnsi"/>
          <w:b/>
          <w:i/>
          <w:iCs/>
        </w:rPr>
        <w:t xml:space="preserve"> kapitalinio remonto rangos darbus</w:t>
      </w:r>
      <w:r w:rsidR="00D15815">
        <w:rPr>
          <w:rFonts w:eastAsia="Calibri" w:cstheme="minorHAnsi"/>
          <w:b/>
          <w:i/>
          <w:iCs/>
        </w:rPr>
        <w:t>.</w:t>
      </w:r>
      <w:r w:rsidR="00E65AD8" w:rsidRPr="00E65AD8">
        <w:t xml:space="preserve"> </w:t>
      </w:r>
      <w:r w:rsidR="00153DC7">
        <w:rPr>
          <w:rFonts w:eastAsia="Calibri" w:cstheme="minorHAnsi"/>
          <w:b/>
          <w:i/>
          <w:iCs/>
        </w:rPr>
        <w:t>Darbai</w:t>
      </w:r>
      <w:r w:rsidR="00E65AD8" w:rsidRPr="00E65AD8">
        <w:rPr>
          <w:rFonts w:eastAsia="Calibri" w:cstheme="minorHAnsi"/>
          <w:b/>
          <w:i/>
          <w:iCs/>
        </w:rPr>
        <w:t xml:space="preserve"> iš dalies finansuojam</w:t>
      </w:r>
      <w:r w:rsidR="00153DC7">
        <w:rPr>
          <w:rFonts w:eastAsia="Calibri" w:cstheme="minorHAnsi"/>
          <w:b/>
          <w:i/>
          <w:iCs/>
        </w:rPr>
        <w:t>i</w:t>
      </w:r>
      <w:r w:rsidR="00E65AD8" w:rsidRPr="00E65AD8">
        <w:rPr>
          <w:rFonts w:eastAsia="Calibri" w:cstheme="minorHAnsi"/>
          <w:b/>
          <w:i/>
          <w:iCs/>
        </w:rPr>
        <w:t xml:space="preserve"> pagal 2021–2027 metų Europos Sąjungos fondų investicijų programos įgyvendinimo regioninę priemonę Nr.10-001-06-01-03 (RE) „Skatinti darnų judumą miestuose“. Projekto pavadinimas „Chemijos</w:t>
      </w:r>
      <w:r w:rsidR="00D15815">
        <w:rPr>
          <w:rFonts w:eastAsia="Calibri" w:cstheme="minorHAnsi"/>
          <w:b/>
          <w:i/>
          <w:iCs/>
        </w:rPr>
        <w:t> </w:t>
      </w:r>
      <w:r w:rsidR="00E65AD8" w:rsidRPr="00E65AD8">
        <w:rPr>
          <w:rFonts w:eastAsia="Calibri" w:cstheme="minorHAnsi"/>
          <w:b/>
          <w:i/>
          <w:iCs/>
        </w:rPr>
        <w:t>g. pėsčiųjų ir dviračių tako įrengimas“, projekto Nr. 22-105-P-0001.</w:t>
      </w:r>
    </w:p>
    <w:p w14:paraId="295C303C" w14:textId="59D51085" w:rsidR="0065718B" w:rsidRPr="001974C1" w:rsidRDefault="0017619F" w:rsidP="00E65AD8">
      <w:pPr>
        <w:spacing w:line="320" w:lineRule="exac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1974C1" w:rsidRPr="001974C1">
        <w:rPr>
          <w:rFonts w:eastAsia="Times New Roman" w:cstheme="minorHAnsi"/>
        </w:rPr>
        <w:t xml:space="preserve">Rangovas įsipareigoja per Sutartyje nustatytus Darbų atlikimo ir Statybos užbaigimo terminus, laikydamasis Darbų vykdymo grafiko, Sutartyje nustatytomis sąlygomis atlikti, perduoti ir užbaigti </w:t>
      </w:r>
      <w:r w:rsidR="00AF4558">
        <w:rPr>
          <w:rFonts w:eastAsia="Times New Roman" w:cstheme="minorHAnsi"/>
          <w:b/>
          <w:bCs/>
          <w:i/>
          <w:iCs/>
        </w:rPr>
        <w:t>Chemijos g.</w:t>
      </w:r>
      <w:r w:rsidR="00355E27">
        <w:rPr>
          <w:rFonts w:eastAsia="Times New Roman" w:cstheme="minorHAnsi"/>
          <w:b/>
          <w:bCs/>
          <w:i/>
          <w:iCs/>
        </w:rPr>
        <w:t>, Kaune,</w:t>
      </w:r>
      <w:r w:rsidR="00AF4558">
        <w:rPr>
          <w:rFonts w:eastAsia="Times New Roman" w:cstheme="minorHAnsi"/>
          <w:b/>
          <w:bCs/>
          <w:i/>
          <w:iCs/>
        </w:rPr>
        <w:t xml:space="preserve"> kapitalinio remonto darbus</w:t>
      </w:r>
      <w:r w:rsidR="001974C1" w:rsidRPr="001974C1">
        <w:rPr>
          <w:rFonts w:eastAsia="Times New Roman" w:cstheme="minorHAnsi"/>
          <w:b/>
          <w:bCs/>
          <w:i/>
          <w:iCs/>
        </w:rPr>
        <w:t xml:space="preserve"> pagal parengtą Techninį</w:t>
      </w:r>
      <w:r w:rsidR="00AF4558">
        <w:rPr>
          <w:rFonts w:eastAsia="Times New Roman" w:cstheme="minorHAnsi"/>
          <w:b/>
          <w:bCs/>
          <w:i/>
          <w:iCs/>
        </w:rPr>
        <w:t xml:space="preserve"> darbo</w:t>
      </w:r>
      <w:r w:rsidR="001974C1" w:rsidRPr="001974C1">
        <w:rPr>
          <w:rFonts w:eastAsia="Times New Roman" w:cstheme="minorHAnsi"/>
          <w:b/>
          <w:bCs/>
          <w:i/>
          <w:iCs/>
        </w:rPr>
        <w:t xml:space="preserve"> projektą</w:t>
      </w:r>
      <w:r w:rsidR="001974C1" w:rsidRPr="001974C1">
        <w:rPr>
          <w:rFonts w:eastAsia="Times New Roman" w:cstheme="minorHAnsi"/>
        </w:rPr>
        <w:t xml:space="preserve"> </w:t>
      </w:r>
      <w:r w:rsidR="00192276">
        <w:rPr>
          <w:rFonts w:eastAsia="Times New Roman" w:cstheme="minorHAnsi"/>
        </w:rPr>
        <w:t>(„</w:t>
      </w:r>
      <w:r w:rsidR="009C0E08">
        <w:rPr>
          <w:rFonts w:cstheme="minorHAnsi"/>
        </w:rPr>
        <w:t xml:space="preserve">Kauno miesto Chemijos gatvės, kapitalinio remonto Kauno m. sav. </w:t>
      </w:r>
      <w:r w:rsidR="00192276">
        <w:rPr>
          <w:rFonts w:cstheme="minorHAnsi"/>
        </w:rPr>
        <w:t>projektas</w:t>
      </w:r>
      <w:r w:rsidR="001974C1" w:rsidRPr="001974C1">
        <w:rPr>
          <w:rFonts w:cstheme="minorHAnsi"/>
        </w:rPr>
        <w:t>“</w:t>
      </w:r>
      <w:r w:rsidR="001974C1">
        <w:rPr>
          <w:rFonts w:cstheme="minorHAnsi"/>
        </w:rPr>
        <w:t>)</w:t>
      </w:r>
      <w:r w:rsidR="001974C1" w:rsidRPr="001974C1">
        <w:rPr>
          <w:rFonts w:eastAsia="Times New Roman" w:cstheme="minorHAnsi"/>
        </w:rPr>
        <w:t xml:space="preserve"> ir</w:t>
      </w:r>
      <w:r w:rsidR="001974C1" w:rsidRPr="001974C1">
        <w:rPr>
          <w:rFonts w:eastAsia="Times New Roman" w:cstheme="minorHAnsi"/>
          <w:b/>
          <w:i/>
        </w:rPr>
        <w:t xml:space="preserve"> </w:t>
      </w:r>
      <w:r w:rsidR="001974C1" w:rsidRPr="001974C1">
        <w:rPr>
          <w:rFonts w:eastAsia="Times New Roman" w:cstheme="minorHAnsi"/>
        </w:rPr>
        <w:t>suteikti Darbams atlikti būtinas Inžinerines paslaugas,</w:t>
      </w:r>
      <w:r w:rsidR="00153DC7">
        <w:rPr>
          <w:rFonts w:eastAsia="Times New Roman" w:cstheme="minorHAnsi"/>
        </w:rPr>
        <w:t xml:space="preserve"> įrengti nuolatinę informacinę lentelę,</w:t>
      </w:r>
      <w:r w:rsidR="001974C1" w:rsidRPr="001974C1">
        <w:rPr>
          <w:rFonts w:eastAsia="Times New Roman" w:cstheme="minorHAnsi"/>
        </w:rPr>
        <w:t xml:space="preserve"> kaip numatyta Sutartyje, bei ištaisyti po Darbų atlikimo termino nustatytus defektus.</w:t>
      </w:r>
      <w:r w:rsidR="00715120">
        <w:rPr>
          <w:rFonts w:eastAsia="Times New Roman" w:cstheme="minorHAnsi"/>
        </w:rPr>
        <w:t xml:space="preserve"> </w:t>
      </w:r>
      <w:r w:rsidR="00715120" w:rsidRPr="00715120">
        <w:rPr>
          <w:rFonts w:eastAsia="Times New Roman" w:cstheme="minorHAnsi"/>
          <w:highlight w:val="yellow"/>
        </w:rPr>
        <w:t>Šiuo pirkimu neperkami darbai pagal žiniaraštį „Darbų kiekių žiniaraštis NEVYKDOMI DARBAI“.</w:t>
      </w:r>
    </w:p>
    <w:p w14:paraId="7A118EB2" w14:textId="60107632" w:rsidR="00B84C46" w:rsidRDefault="0065718B" w:rsidP="0065718B">
      <w:pPr>
        <w:pStyle w:val="Betarp"/>
        <w:tabs>
          <w:tab w:val="left" w:pos="426"/>
        </w:tabs>
        <w:spacing w:line="240" w:lineRule="atLeast"/>
        <w:ind w:firstLine="567"/>
        <w:jc w:val="both"/>
        <w:rPr>
          <w:rFonts w:cstheme="minorHAnsi"/>
        </w:rPr>
      </w:pPr>
      <w:r w:rsidRPr="00855130">
        <w:rPr>
          <w:rFonts w:cstheme="minorHAnsi"/>
        </w:rPr>
        <w:t xml:space="preserve">Perkamų darbų BVPŽ kodas – </w:t>
      </w:r>
      <w:r w:rsidR="00192276">
        <w:rPr>
          <w:rFonts w:cstheme="minorHAnsi"/>
        </w:rPr>
        <w:t>45233252-0 (gatvių dangos darbai</w:t>
      </w:r>
      <w:r w:rsidR="00192276" w:rsidRPr="00890BFF">
        <w:rPr>
          <w:rFonts w:cstheme="minorHAnsi"/>
        </w:rPr>
        <w:t>)</w:t>
      </w:r>
      <w:r w:rsidR="00C647B4">
        <w:rPr>
          <w:rFonts w:cstheme="minorHAnsi"/>
        </w:rPr>
        <w:t>;</w:t>
      </w:r>
    </w:p>
    <w:p w14:paraId="01B9A88E" w14:textId="1FE9E9CA" w:rsidR="0065718B" w:rsidRPr="0068320E" w:rsidRDefault="00B84C46" w:rsidP="0065718B">
      <w:pPr>
        <w:pStyle w:val="Betarp"/>
        <w:tabs>
          <w:tab w:val="left" w:pos="426"/>
        </w:tabs>
        <w:spacing w:line="240" w:lineRule="atLeast"/>
        <w:ind w:firstLine="567"/>
        <w:jc w:val="both"/>
        <w:rPr>
          <w:rFonts w:cstheme="minorHAnsi"/>
          <w:b/>
          <w:bCs/>
        </w:rPr>
      </w:pPr>
      <w:r>
        <w:rPr>
          <w:rFonts w:cstheme="minorHAnsi"/>
        </w:rPr>
        <w:t xml:space="preserve">Papildomas BVPŽ kodas – </w:t>
      </w:r>
      <w:r w:rsidR="00C647B4">
        <w:rPr>
          <w:rFonts w:cstheme="minorHAnsi"/>
        </w:rPr>
        <w:t>71300000-1 (inžinerijos paslaugos)</w:t>
      </w:r>
      <w:r w:rsidR="00192276" w:rsidRPr="0068320E">
        <w:rPr>
          <w:rStyle w:val="Grietas"/>
          <w:rFonts w:cstheme="minorHAnsi"/>
          <w:b w:val="0"/>
          <w:shd w:val="clear" w:color="auto" w:fill="FFFFFF"/>
        </w:rPr>
        <w:t xml:space="preserve"> </w:t>
      </w:r>
    </w:p>
    <w:p w14:paraId="7D1619E5" w14:textId="3EA93207" w:rsidR="00482397" w:rsidRPr="00855130" w:rsidRDefault="00191929" w:rsidP="00621594">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47892D56" w:rsidR="001025D8"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68320E">
        <w:rPr>
          <w:rFonts w:ascii="Calibri" w:hAnsi="Calibri" w:cs="Calibri"/>
        </w:rPr>
        <w:t>, nes</w:t>
      </w:r>
      <w:r w:rsidR="001025D8" w:rsidRPr="00855130">
        <w:rPr>
          <w:rFonts w:ascii="Calibri" w:hAnsi="Calibri" w:cs="Calibri"/>
        </w:rPr>
        <w:t>:</w:t>
      </w:r>
    </w:p>
    <w:p w14:paraId="4E14E415" w14:textId="0212E971" w:rsidR="0068320E" w:rsidRPr="0068320E" w:rsidRDefault="0068320E" w:rsidP="0068320E">
      <w:pPr>
        <w:pStyle w:val="Sraopastraipa"/>
        <w:numPr>
          <w:ilvl w:val="0"/>
          <w:numId w:val="41"/>
        </w:numPr>
        <w:tabs>
          <w:tab w:val="left" w:pos="0"/>
          <w:tab w:val="left" w:pos="6521"/>
        </w:tabs>
        <w:spacing w:after="0" w:line="240" w:lineRule="atLeast"/>
        <w:ind w:left="709" w:hanging="142"/>
        <w:jc w:val="both"/>
        <w:rPr>
          <w:rFonts w:ascii="Calibri" w:hAnsi="Calibri" w:cs="Calibri"/>
        </w:rPr>
      </w:pPr>
      <w:r>
        <w:rPr>
          <w:rFonts w:ascii="Calibri" w:hAnsi="Calibri" w:cs="Calibri"/>
        </w:rPr>
        <w:t xml:space="preserve"> perkamas vienos gatvės kapitalinis remontas</w:t>
      </w:r>
      <w:r w:rsidR="00BE1AE0">
        <w:rPr>
          <w:rFonts w:ascii="Calibri" w:hAnsi="Calibri" w:cs="Calibri"/>
        </w:rPr>
        <w:t xml:space="preserve"> pagal 1 (vieną) techninį darbo projektą</w:t>
      </w:r>
      <w:r>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26D67C43"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w:t>
      </w:r>
      <w:r w:rsidR="0068320E">
        <w:rPr>
          <w:rFonts w:ascii="Calibri" w:hAnsi="Calibri" w:cs="Calibri"/>
        </w:rPr>
        <w:t xml:space="preserve">darbo </w:t>
      </w:r>
      <w:r w:rsidRPr="00855130">
        <w:rPr>
          <w:rFonts w:ascii="Calibri" w:hAnsi="Calibri" w:cs="Calibri"/>
        </w:rPr>
        <w:t xml:space="preserve">projektas. </w:t>
      </w:r>
    </w:p>
    <w:p w14:paraId="348853A5" w14:textId="09FF9E0C"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Pirkimo objektą skaidant dalimis, atsirastų tikimybė, kad darbus vykdys skirtingi rangovai, todėl būtų neįmanoma pasiekti darbų nuoseklumo, užtikrinti jų atlikimo terminų laikymosi</w:t>
      </w:r>
      <w:r w:rsidR="007A072D">
        <w:rPr>
          <w:rFonts w:ascii="Calibri" w:hAnsi="Calibri" w:cs="Calibri"/>
        </w:rPr>
        <w:t>, gali sumažėti tiekėjų suinteresuotumas</w:t>
      </w:r>
      <w:r w:rsidRPr="00855130">
        <w:rPr>
          <w:rFonts w:ascii="Calibri" w:hAnsi="Calibri" w:cs="Calibri"/>
        </w:rPr>
        <w:t xml:space="preserve">. Taip pat būtų patiriamos papildomos </w:t>
      </w:r>
      <w:r w:rsidRPr="006C3D30">
        <w:rPr>
          <w:rFonts w:ascii="Calibri" w:hAnsi="Calibri" w:cs="Calibri"/>
        </w:rPr>
        <w:t>išlaidos dėl kelių objektų privalomosios statybos priežiūros</w:t>
      </w:r>
      <w:r w:rsidR="00D510B9" w:rsidRPr="006C3D30">
        <w:rPr>
          <w:rFonts w:ascii="Calibri" w:hAnsi="Calibri" w:cs="Calibri"/>
        </w:rPr>
        <w:t>.</w:t>
      </w:r>
    </w:p>
    <w:p w14:paraId="0CA81FB8" w14:textId="54994C9A" w:rsidR="00325243" w:rsidRPr="00855130" w:rsidRDefault="006666CF" w:rsidP="0068320E">
      <w:pPr>
        <w:spacing w:after="0" w:line="240" w:lineRule="atLeast"/>
        <w:ind w:firstLine="567"/>
        <w:jc w:val="both"/>
        <w:rPr>
          <w:rFonts w:cstheme="minorHAnsi"/>
          <w:i/>
          <w:iCs/>
          <w:color w:val="FF0000"/>
        </w:rPr>
      </w:pPr>
      <w:r w:rsidRPr="006C3D30">
        <w:rPr>
          <w:rFonts w:ascii="Calibri" w:hAnsi="Calibri" w:cs="Calibri"/>
        </w:rPr>
        <w:t xml:space="preserve">2.3. </w:t>
      </w:r>
      <w:r w:rsidR="00E53E12" w:rsidRPr="00855130">
        <w:rPr>
          <w:rFonts w:cstheme="minorHAnsi"/>
        </w:rPr>
        <w:t xml:space="preserve">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4C3A5F9B"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8320E">
        <w:rPr>
          <w:rFonts w:cstheme="minorHAnsi"/>
        </w:rPr>
        <w:t>4</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9" w:name="_Toc222816470"/>
      <w:r w:rsidRPr="00855130">
        <w:rPr>
          <w:rFonts w:asciiTheme="minorHAnsi" w:hAnsiTheme="minorHAnsi" w:cstheme="minorHAnsi"/>
        </w:rPr>
        <w:t>3.</w:t>
      </w:r>
      <w:r w:rsidR="00D24970" w:rsidRPr="00855130">
        <w:rPr>
          <w:rFonts w:asciiTheme="minorHAnsi" w:hAnsiTheme="minorHAnsi" w:cstheme="minorHAnsi"/>
        </w:rPr>
        <w:t xml:space="preserve"> </w:t>
      </w:r>
      <w:bookmarkStart w:id="10" w:name="_Ref39427921"/>
      <w:bookmarkStart w:id="11" w:name="_Ref39427927"/>
      <w:bookmarkStart w:id="12" w:name="_Ref39740354"/>
      <w:r w:rsidR="00D22226" w:rsidRPr="00855130">
        <w:rPr>
          <w:rFonts w:asciiTheme="minorHAnsi" w:hAnsiTheme="minorHAnsi" w:cstheme="minorHAnsi"/>
        </w:rPr>
        <w:t>Susitikimai su tiekėjais</w:t>
      </w:r>
      <w:bookmarkEnd w:id="10"/>
      <w:bookmarkEnd w:id="11"/>
      <w:r w:rsidR="003B6924" w:rsidRPr="00855130">
        <w:rPr>
          <w:rFonts w:asciiTheme="minorHAnsi" w:hAnsiTheme="minorHAnsi" w:cstheme="minorHAnsi"/>
        </w:rPr>
        <w:t xml:space="preserve"> ir objekto apžiūra</w:t>
      </w:r>
      <w:bookmarkEnd w:id="9"/>
      <w:bookmarkEnd w:id="12"/>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22816471"/>
      <w:r w:rsidRPr="00855130">
        <w:rPr>
          <w:rFonts w:asciiTheme="minorHAnsi" w:hAnsiTheme="minorHAnsi" w:cstheme="minorHAnsi"/>
        </w:rPr>
        <w:lastRenderedPageBreak/>
        <w:t xml:space="preserve">4. </w:t>
      </w:r>
      <w:r w:rsidR="00173ACB" w:rsidRPr="00855130">
        <w:rPr>
          <w:rFonts w:asciiTheme="minorHAnsi" w:hAnsiTheme="minorHAnsi" w:cstheme="minorHAnsi"/>
        </w:rPr>
        <w:t>Tiekėjų pašalinimo pagrindai</w:t>
      </w:r>
      <w:bookmarkEnd w:id="13"/>
      <w:bookmarkEnd w:id="14"/>
      <w:bookmarkEnd w:id="15"/>
      <w:r w:rsidR="00975F1F" w:rsidRPr="00855130">
        <w:rPr>
          <w:rFonts w:asciiTheme="minorHAnsi" w:hAnsiTheme="minorHAnsi" w:cstheme="minorHAnsi"/>
        </w:rPr>
        <w:t xml:space="preserve"> ir kvalifikacijos reikalavimai</w:t>
      </w:r>
      <w:bookmarkEnd w:id="16"/>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7"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7"/>
      <w:r w:rsidR="002C5249" w:rsidRPr="00855130">
        <w:rPr>
          <w:rFonts w:cstheme="minorHAnsi"/>
        </w:rPr>
        <w:t xml:space="preserve">pašalinimo pagrindų nebuvimo bei jų nebuvimą patvirtinantys dokumentai nurodyti </w:t>
      </w:r>
      <w:r w:rsidR="006A737F" w:rsidRPr="006C3D30">
        <w:rPr>
          <w:rFonts w:cstheme="minorHAnsi"/>
          <w:color w:val="00B050"/>
        </w:rPr>
        <w:t xml:space="preserve">specialiųjų </w:t>
      </w:r>
      <w:r w:rsidR="006A737F" w:rsidRPr="006C3D30">
        <w:rPr>
          <w:rFonts w:eastAsia="Calibri" w:cstheme="minorHAnsi"/>
          <w:color w:val="00B050"/>
        </w:rPr>
        <w:t>p</w:t>
      </w:r>
      <w:r w:rsidR="00551FA7" w:rsidRPr="006C3D30">
        <w:rPr>
          <w:rFonts w:eastAsia="Calibri" w:cstheme="minorHAnsi"/>
          <w:color w:val="00B050"/>
        </w:rPr>
        <w:t xml:space="preserve">irkimo </w:t>
      </w:r>
      <w:r w:rsidR="006773B6" w:rsidRPr="006C3D30">
        <w:rPr>
          <w:rFonts w:eastAsia="Calibri" w:cstheme="minorHAnsi"/>
          <w:color w:val="00B050"/>
        </w:rPr>
        <w:t xml:space="preserve">sąlygų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F91A67">
        <w:rPr>
          <w:rFonts w:cstheme="minorHAnsi"/>
        </w:rPr>
        <w:t>Tiekėjams nustatomi kvalifikacijos reikalavimai ir reikalavimai dėl aplinkos apsaugos vadybos sistemos standartų laikymosi</w:t>
      </w:r>
      <w:r w:rsidR="005A579D" w:rsidRPr="00F91A67">
        <w:rPr>
          <w:rFonts w:cstheme="minorHAnsi"/>
        </w:rPr>
        <w:t>,</w:t>
      </w:r>
      <w:r w:rsidR="003D3B93" w:rsidRPr="00F91A67">
        <w:rPr>
          <w:rFonts w:cstheme="minorHAnsi"/>
        </w:rPr>
        <w:t xml:space="preserve"> ir jų atitiktį patvirtinantys dokumentai nurodyti </w:t>
      </w:r>
      <w:r w:rsidR="003D3B93" w:rsidRPr="00855130">
        <w:rPr>
          <w:rFonts w:cstheme="minorHAnsi"/>
          <w:color w:val="00B050"/>
        </w:rPr>
        <w:t xml:space="preserve">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8" w:name="_Toc222816472"/>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8"/>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2281647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9"/>
      <w:bookmarkEnd w:id="20"/>
      <w:bookmarkEnd w:id="21"/>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3413735A" w:rsidR="00D8367F" w:rsidRPr="00BF494F" w:rsidRDefault="007C33D8" w:rsidP="005A579D">
      <w:pPr>
        <w:pStyle w:val="Sraopastraipa"/>
        <w:numPr>
          <w:ilvl w:val="2"/>
          <w:numId w:val="8"/>
        </w:numPr>
        <w:tabs>
          <w:tab w:val="left" w:pos="0"/>
          <w:tab w:val="left" w:pos="1276"/>
        </w:tabs>
        <w:spacing w:after="0" w:line="240" w:lineRule="atLeast"/>
        <w:ind w:left="0" w:firstLine="567"/>
        <w:contextualSpacing w:val="0"/>
        <w:jc w:val="both"/>
        <w:rPr>
          <w:rFonts w:cstheme="minorHAnsi"/>
          <w:u w:val="single"/>
        </w:rPr>
      </w:pPr>
      <w:bookmarkStart w:id="22" w:name="_Hlk219815029"/>
      <w:r w:rsidRPr="00695ECB">
        <w:rPr>
          <w:rFonts w:cstheme="minorHAnsi"/>
        </w:rPr>
        <w:t xml:space="preserve">užpildytas EBVPD (specialiųjų pirkimo sąlygų </w:t>
      </w:r>
      <w:r w:rsidRPr="00695ECB">
        <w:rPr>
          <w:rFonts w:cstheme="minorHAnsi"/>
          <w:color w:val="00B050"/>
        </w:rPr>
        <w:t xml:space="preserve">5 </w:t>
      </w:r>
      <w:r w:rsidRPr="00695ECB">
        <w:rPr>
          <w:rFonts w:cstheme="minorHAnsi"/>
        </w:rPr>
        <w:t xml:space="preserve">priedas). </w:t>
      </w:r>
      <w:r w:rsidRPr="00695ECB">
        <w:rPr>
          <w:rFonts w:cstheme="minorHAnsi"/>
          <w:bCs/>
        </w:rPr>
        <w:t>EBVPD turi būti pasirašytas jį užpildžiusio tiekėjo vadovo parašu, nurodant pasirašiusiojo asmens vardą ir pavardę (nuskenuotas dokumentas pdf formatu, arba pasirašytas elektroniniu parašu (jei dokumentas teikiamas ne pdf formatu)</w:t>
      </w:r>
      <w:r w:rsidRPr="00695ECB">
        <w:rPr>
          <w:rFonts w:cstheme="minorHAnsi"/>
          <w:bCs/>
          <w:iCs/>
          <w:shd w:val="clear" w:color="auto" w:fill="FFFFFF"/>
        </w:rPr>
        <w:t xml:space="preserve">; </w:t>
      </w:r>
      <w:r w:rsidRPr="00695ECB">
        <w:rPr>
          <w:rFonts w:ascii="Calibri" w:hAnsi="Calibri" w:cs="Calibri"/>
          <w:color w:val="000000"/>
        </w:rPr>
        <w:t xml:space="preserve">dokumentas, </w:t>
      </w:r>
      <w:r w:rsidRPr="00695ECB">
        <w:rPr>
          <w:rFonts w:ascii="Calibri" w:hAnsi="Calibri" w:cs="Calibri"/>
        </w:rPr>
        <w:t>patvirtinantis, kad asmuo, kuris pasirašė EBVPD (jei jis ne tiekėjo vadovas), turėjo teisę jį pasirašyti. Subtiekėjų EBVPD neteikiami</w:t>
      </w:r>
      <w:r w:rsidR="00BF494F" w:rsidRPr="00BF494F">
        <w:rPr>
          <w:rFonts w:cstheme="minorHAnsi"/>
        </w:rPr>
        <w:t>;</w:t>
      </w:r>
    </w:p>
    <w:bookmarkEnd w:id="22"/>
    <w:p w14:paraId="5AD34E5B" w14:textId="77777777" w:rsidR="009E62AF" w:rsidRPr="00855130" w:rsidRDefault="000C55D6"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jungtinės veiklos sutarties kopija (jeigu </w:t>
      </w:r>
      <w:r w:rsidR="00C35C26" w:rsidRPr="00855130">
        <w:rPr>
          <w:rFonts w:cstheme="minorHAnsi"/>
        </w:rPr>
        <w:t>p</w:t>
      </w:r>
      <w:r w:rsidRPr="00855130">
        <w:rPr>
          <w:rFonts w:cstheme="minorHAnsi"/>
        </w:rPr>
        <w:t>irkime dalyvauja ūkio subjektų grupė jungtinės veiklos sutarties pagrindu)</w:t>
      </w:r>
      <w:r w:rsidR="007C1C57" w:rsidRPr="00855130">
        <w:rPr>
          <w:rFonts w:cstheme="minorHAnsi"/>
        </w:rPr>
        <w:t>;</w:t>
      </w:r>
    </w:p>
    <w:p w14:paraId="45EE5C33" w14:textId="349AC5E7" w:rsidR="00FD2205" w:rsidRPr="009A30CF" w:rsidRDefault="00FD2205"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855130">
        <w:t xml:space="preserve">jei tiekėjas pasitelkia ūkio subjektus, kurių pajėgumais remiasi, – įrodymai, kad šie ištekliai bus prieinami per visą sutartinių įsipareigojimų vykdymo laikotarpį. Turi būti pateikiama </w:t>
      </w:r>
      <w:r w:rsidRPr="00855130">
        <w:rPr>
          <w:b/>
          <w:bCs/>
        </w:rPr>
        <w:t xml:space="preserve">kiekvieno pasitelkto ūkio subjekto, kurio pajėgumais tiekėjas remiasi, kad atitiktų kvalifikacijos </w:t>
      </w:r>
      <w:r w:rsidR="00B632B8">
        <w:rPr>
          <w:b/>
          <w:bCs/>
        </w:rPr>
        <w:t xml:space="preserve">ir (ar) aplinkos apsaugos vadybos sistemos </w:t>
      </w:r>
      <w:r w:rsidRPr="00855130">
        <w:rPr>
          <w:b/>
          <w:bCs/>
        </w:rPr>
        <w:t>reikalavimus</w:t>
      </w:r>
      <w:r w:rsidRPr="00855130">
        <w:t xml:space="preserve"> (jei tokius nurodė pasiūlyme), </w:t>
      </w:r>
      <w:r w:rsidRPr="00855130">
        <w:rPr>
          <w:b/>
          <w:bCs/>
          <w:spacing w:val="-2"/>
        </w:rPr>
        <w:t xml:space="preserve">pasirašytos laisvos formos deklaracijos ar kito dokumento, patvirtinančio sutikimą dalyvauti šiame viešajame pirkime ir </w:t>
      </w:r>
      <w:r w:rsidR="009A30CF">
        <w:rPr>
          <w:b/>
          <w:bCs/>
          <w:spacing w:val="-2"/>
        </w:rPr>
        <w:t>vykdyti</w:t>
      </w:r>
      <w:r w:rsidRPr="00855130">
        <w:rPr>
          <w:b/>
          <w:bCs/>
          <w:spacing w:val="-2"/>
        </w:rPr>
        <w:t xml:space="preserve"> jam pavestus darbus / teikti jam pavestas paslaugas, juos / jas įvardijant konkrečiai, skaitmeninė kopija arba el. parašu pasirašytas dokumentas.</w:t>
      </w:r>
      <w:r w:rsidRPr="00855130">
        <w:rPr>
          <w:b/>
          <w:bCs/>
          <w:spacing w:val="-2"/>
          <w:sz w:val="24"/>
          <w:szCs w:val="24"/>
        </w:rPr>
        <w:t xml:space="preserve"> </w:t>
      </w:r>
      <w:r w:rsidRPr="00855130">
        <w:rPr>
          <w:color w:val="000000"/>
        </w:rPr>
        <w:t>Tiekėjas gali remtis tik tokiais kitų ūkio subjektų pajėgumais, kuriais jis realiai galės disponuoti pirkimo sutarties vykdymo metu. </w:t>
      </w:r>
      <w:r w:rsidRPr="009A30CF">
        <w:rPr>
          <w:color w:val="000000"/>
        </w:rPr>
        <w:t>Tiekėjas turi pareigą pirkimo vykdytojui pasiūlyme įrodyti, kad per visą pirkimo sutarties vykdymo laikotarpį ūkio subjekto, kurio pajėgumais buvo pasiremta, ištekliai tiekėjui bus prieinami.</w:t>
      </w:r>
    </w:p>
    <w:p w14:paraId="46A54457" w14:textId="2B6AD4C0"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w:t>
      </w:r>
      <w:r w:rsidRPr="00621594">
        <w:rPr>
          <w:rFonts w:ascii="Calibri" w:hAnsi="Calibri" w:cs="Calibri"/>
          <w:i/>
          <w:color w:val="FF0000"/>
        </w:rPr>
        <w:t>kvalifikacijos</w:t>
      </w:r>
      <w:r w:rsidR="00B632B8" w:rsidRPr="00621594">
        <w:rPr>
          <w:rFonts w:ascii="Calibri" w:hAnsi="Calibri" w:cs="Calibri"/>
          <w:i/>
          <w:color w:val="FF0000"/>
        </w:rPr>
        <w:t xml:space="preserve"> ir (ar) aplinkos apsaugos vadybos sistemos</w:t>
      </w:r>
      <w:r w:rsidRPr="00855130">
        <w:rPr>
          <w:rFonts w:ascii="Calibri" w:hAnsi="Calibri" w:cs="Calibri"/>
          <w:i/>
          <w:color w:val="FF0000"/>
        </w:rPr>
        <w:t xml:space="preserve">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w:t>
      </w:r>
      <w:r w:rsidRPr="00621594">
        <w:rPr>
          <w:rFonts w:ascii="Calibri" w:hAnsi="Calibri" w:cs="Calibri"/>
          <w:i/>
          <w:color w:val="FF0000"/>
        </w:rPr>
        <w:t xml:space="preserve">kvalifikacijos </w:t>
      </w:r>
      <w:r w:rsidR="00B632B8" w:rsidRPr="00621594">
        <w:rPr>
          <w:rFonts w:ascii="Calibri" w:hAnsi="Calibri" w:cs="Calibri"/>
          <w:i/>
          <w:color w:val="FF0000"/>
        </w:rPr>
        <w:t>ir (ar) aplinkos apsaugos vadybos sistemos</w:t>
      </w:r>
      <w:r w:rsidR="00B632B8" w:rsidRPr="00B632B8">
        <w:rPr>
          <w:rFonts w:ascii="Calibri" w:hAnsi="Calibri" w:cs="Calibri"/>
          <w:i/>
          <w:color w:val="FF0000"/>
        </w:rPr>
        <w:t xml:space="preserve"> </w:t>
      </w:r>
      <w:r w:rsidRPr="00855130">
        <w:rPr>
          <w:rFonts w:ascii="Calibri" w:hAnsi="Calibri" w:cs="Calibri"/>
          <w:i/>
          <w:color w:val="FF0000"/>
        </w:rPr>
        <w:t xml:space="preserve">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2DC6256B" w14:textId="5048D7BB" w:rsidR="00FD2205" w:rsidRPr="00855130" w:rsidRDefault="00FD2205" w:rsidP="00FD2205">
      <w:pPr>
        <w:pStyle w:val="Sraopastraipa"/>
        <w:numPr>
          <w:ilvl w:val="2"/>
          <w:numId w:val="8"/>
        </w:numPr>
        <w:tabs>
          <w:tab w:val="left" w:pos="1134"/>
        </w:tabs>
        <w:spacing w:after="0" w:line="240" w:lineRule="atLeast"/>
        <w:ind w:left="0" w:firstLine="567"/>
        <w:jc w:val="both"/>
        <w:rPr>
          <w:rFonts w:cstheme="minorHAnsi"/>
          <w:u w:val="single"/>
        </w:rPr>
      </w:pPr>
      <w:r w:rsidRPr="00855130">
        <w:rPr>
          <w:b/>
          <w:bCs/>
        </w:rPr>
        <w:lastRenderedPageBreak/>
        <w:t xml:space="preserve">kiekvieno specialisto, kurio pajėgumais tiekėjas remiasi ir kurį </w:t>
      </w:r>
      <w:r w:rsidRPr="00855130">
        <w:rPr>
          <w:b/>
          <w:bCs/>
          <w:u w:val="single"/>
        </w:rPr>
        <w:t>ketina įdarbinti</w:t>
      </w:r>
      <w:r w:rsidRPr="00855130">
        <w:rPr>
          <w:b/>
          <w:bCs/>
        </w:rPr>
        <w:t xml:space="preserve"> (toliau – kvazisubtiekėjas) </w:t>
      </w:r>
      <w:r w:rsidRPr="00855130">
        <w:t>(t. y.</w:t>
      </w:r>
      <w:r w:rsidRPr="00855130">
        <w:rPr>
          <w:b/>
          <w:bCs/>
        </w:rPr>
        <w:t xml:space="preserve"> </w:t>
      </w:r>
      <w:r w:rsidRPr="00855130">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855130">
        <w:rPr>
          <w:b/>
          <w:bCs/>
        </w:rPr>
        <w:t xml:space="preserve"> </w:t>
      </w:r>
      <w:r w:rsidRPr="00855130">
        <w:t xml:space="preserve">(jei tokius nurodė pasiūlyme), </w:t>
      </w:r>
      <w:r w:rsidRPr="00855130">
        <w:rPr>
          <w:b/>
          <w:bCs/>
        </w:rPr>
        <w:t>pasirašyt</w:t>
      </w:r>
      <w:r w:rsidR="00D3153E">
        <w:rPr>
          <w:b/>
          <w:bCs/>
        </w:rPr>
        <w:t>a</w:t>
      </w:r>
      <w:r w:rsidRPr="00855130">
        <w:rPr>
          <w:b/>
          <w:bCs/>
        </w:rPr>
        <w:t xml:space="preserve">s laisvos formos sutikimas, patvirtinantis sutikimą </w:t>
      </w:r>
      <w:r w:rsidRPr="00855130">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855130">
        <w:rPr>
          <w:rFonts w:ascii="Calibri" w:hAnsi="Calibri" w:cs="Calibri"/>
          <w:bCs/>
        </w:rPr>
        <w:t>.</w:t>
      </w:r>
      <w:r w:rsidRPr="00855130">
        <w:rPr>
          <w:rFonts w:ascii="Calibri" w:hAnsi="Calibri" w:cs="Calibri"/>
        </w:rPr>
        <w:t xml:space="preserve"> </w:t>
      </w:r>
    </w:p>
    <w:p w14:paraId="78D7A930" w14:textId="259651EA" w:rsidR="00F03372" w:rsidRPr="00855130" w:rsidRDefault="00FD2205" w:rsidP="00FD2205">
      <w:pPr>
        <w:spacing w:after="0" w:line="240" w:lineRule="atLeast"/>
        <w:ind w:firstLine="567"/>
        <w:jc w:val="both"/>
        <w:rPr>
          <w:rFonts w:ascii="Calibri" w:hAnsi="Calibri" w:cs="Calibri"/>
          <w:b/>
          <w:i/>
          <w:color w:val="FF0000"/>
        </w:rPr>
      </w:pPr>
      <w:r w:rsidRPr="00855130">
        <w:rPr>
          <w:rFonts w:ascii="Calibri" w:hAnsi="Calibri" w:cs="Calibri"/>
          <w:i/>
          <w:color w:val="FF0000"/>
          <w:u w:val="single"/>
        </w:rPr>
        <w:t>Pastaba.</w:t>
      </w:r>
      <w:r w:rsidRPr="00855130">
        <w:rPr>
          <w:rFonts w:ascii="Calibri" w:hAnsi="Calibri" w:cs="Calibri"/>
          <w:i/>
          <w:color w:val="FF0000"/>
        </w:rPr>
        <w:t xml:space="preserve"> Kvazisubtiekėjai turi būti išviešinti teikiant pasiūlymą,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w:t>
      </w:r>
      <w:r w:rsidRPr="00855130">
        <w:rPr>
          <w:rFonts w:ascii="Calibri" w:hAnsi="Calibri" w:cs="Calibri"/>
          <w:bCs/>
          <w:i/>
          <w:color w:val="FF0000"/>
          <w:spacing w:val="-2"/>
        </w:rPr>
        <w:t xml:space="preserve"> (Pasiūlymų patikslinimo, papildymo ar paaiškinimo taisyklės)</w:t>
      </w:r>
      <w:r w:rsidRPr="00855130">
        <w:rPr>
          <w:rFonts w:ascii="Calibri" w:hAnsi="Calibri" w:cs="Calibri"/>
          <w:i/>
          <w:color w:val="FF0000"/>
        </w:rPr>
        <w:t xml:space="preserve"> nuostatoms (VPĮ 45 str. 3 d.)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w:t>
      </w:r>
      <w:r w:rsidRPr="00855130">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r w:rsidR="00F03372" w:rsidRPr="00855130">
        <w:rPr>
          <w:rFonts w:ascii="Calibri" w:hAnsi="Calibri" w:cs="Calibri"/>
          <w:b/>
          <w:i/>
          <w:color w:val="FF0000"/>
        </w:rPr>
        <w:t>;</w:t>
      </w:r>
    </w:p>
    <w:p w14:paraId="66AA2E07" w14:textId="322FC026" w:rsidR="00A4550F" w:rsidRPr="00855130" w:rsidRDefault="00F03372" w:rsidP="005A579D">
      <w:pPr>
        <w:spacing w:after="0" w:line="240" w:lineRule="atLeast"/>
        <w:ind w:firstLine="567"/>
        <w:jc w:val="both"/>
        <w:rPr>
          <w:rFonts w:ascii="Calibri" w:hAnsi="Calibri" w:cs="Calibri"/>
        </w:rPr>
      </w:pPr>
      <w:r w:rsidRPr="00855130">
        <w:rPr>
          <w:rFonts w:ascii="Calibri" w:hAnsi="Calibri" w:cs="Calibri"/>
        </w:rPr>
        <w:t>6.1.</w:t>
      </w:r>
      <w:r w:rsidR="007A046A">
        <w:rPr>
          <w:rFonts w:ascii="Calibri" w:hAnsi="Calibri" w:cs="Calibri"/>
        </w:rPr>
        <w:t>6</w:t>
      </w:r>
      <w:r w:rsidRPr="00855130">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081ECB8D" w14:textId="71D35EFE" w:rsidR="00C009E0" w:rsidRPr="00855130" w:rsidRDefault="00C009E0" w:rsidP="005A579D">
      <w:pPr>
        <w:spacing w:after="0" w:line="240" w:lineRule="atLeast"/>
        <w:ind w:firstLine="567"/>
        <w:jc w:val="both"/>
        <w:rPr>
          <w:rFonts w:cstheme="minorHAnsi"/>
          <w:color w:val="00B050"/>
          <w:u w:val="single"/>
        </w:rPr>
      </w:pPr>
      <w:r w:rsidRPr="00855130">
        <w:rPr>
          <w:rFonts w:ascii="Calibri" w:hAnsi="Calibri" w:cs="Calibri"/>
          <w:color w:val="000000"/>
          <w:spacing w:val="-5"/>
        </w:rPr>
        <w:t>6.1.</w:t>
      </w:r>
      <w:r w:rsidR="007A046A">
        <w:rPr>
          <w:rFonts w:ascii="Calibri" w:hAnsi="Calibri" w:cs="Calibri"/>
          <w:color w:val="000000"/>
          <w:spacing w:val="-5"/>
        </w:rPr>
        <w:t>7</w:t>
      </w:r>
      <w:r w:rsidRPr="00BA5549">
        <w:rPr>
          <w:rFonts w:ascii="Calibri" w:hAnsi="Calibri" w:cs="Calibri"/>
          <w:color w:val="000000"/>
          <w:spacing w:val="-5"/>
        </w:rPr>
        <w:t xml:space="preserve">. </w:t>
      </w:r>
      <w:r w:rsidRPr="00BA5549">
        <w:rPr>
          <w:rFonts w:cstheme="minorHAnsi"/>
          <w:bCs/>
          <w:iCs/>
        </w:rPr>
        <w:t xml:space="preserve">darbų kiekių </w:t>
      </w:r>
      <w:r w:rsidR="00D96310" w:rsidRPr="00BA5549">
        <w:rPr>
          <w:rFonts w:cstheme="minorHAnsi"/>
          <w:bCs/>
          <w:iCs/>
        </w:rPr>
        <w:t>žiniaraš</w:t>
      </w:r>
      <w:r w:rsidR="00D96310">
        <w:rPr>
          <w:rFonts w:cstheme="minorHAnsi"/>
          <w:bCs/>
          <w:iCs/>
        </w:rPr>
        <w:t>čiai</w:t>
      </w:r>
      <w:r w:rsidRPr="00BA5549">
        <w:rPr>
          <w:rFonts w:cstheme="minorHAnsi"/>
          <w:bCs/>
        </w:rPr>
        <w:t>,</w:t>
      </w:r>
      <w:r w:rsidRPr="00855130">
        <w:rPr>
          <w:rFonts w:cstheme="minorHAnsi"/>
          <w:color w:val="00B050"/>
        </w:rPr>
        <w:t xml:space="preserve"> </w:t>
      </w:r>
      <w:r w:rsidR="00D96310" w:rsidRPr="00855130">
        <w:rPr>
          <w:rFonts w:cstheme="minorHAnsi"/>
          <w:color w:val="00B050"/>
        </w:rPr>
        <w:t>užpildyt</w:t>
      </w:r>
      <w:r w:rsidR="00D96310">
        <w:rPr>
          <w:rFonts w:cstheme="minorHAnsi"/>
          <w:color w:val="00B050"/>
        </w:rPr>
        <w:t>i</w:t>
      </w:r>
      <w:r w:rsidR="00D96310" w:rsidRPr="00855130">
        <w:rPr>
          <w:rFonts w:cstheme="minorHAnsi"/>
          <w:color w:val="00B050"/>
        </w:rPr>
        <w:t xml:space="preserve"> </w:t>
      </w:r>
      <w:r w:rsidRPr="00855130">
        <w:rPr>
          <w:rFonts w:cstheme="minorHAnsi"/>
          <w:color w:val="00B050"/>
        </w:rPr>
        <w:t>pagal specialiųjų pirkimo sąlygų 1</w:t>
      </w:r>
      <w:r w:rsidR="006A6BD9" w:rsidRPr="00855130">
        <w:rPr>
          <w:rFonts w:cstheme="minorHAnsi"/>
          <w:color w:val="00B050"/>
        </w:rPr>
        <w:t>2</w:t>
      </w:r>
      <w:r w:rsidRPr="00855130">
        <w:rPr>
          <w:rFonts w:cstheme="minorHAnsi"/>
          <w:color w:val="00B050"/>
        </w:rPr>
        <w:t xml:space="preserve"> priedą</w:t>
      </w:r>
      <w:r w:rsidR="006C3D30">
        <w:rPr>
          <w:rFonts w:cstheme="minorHAnsi"/>
          <w:color w:val="00B050"/>
        </w:rPr>
        <w:t>.</w:t>
      </w:r>
    </w:p>
    <w:p w14:paraId="2073919A" w14:textId="37691D13" w:rsidR="00C009E0" w:rsidRPr="00855130" w:rsidRDefault="00D96310" w:rsidP="005A579D">
      <w:pPr>
        <w:tabs>
          <w:tab w:val="left" w:pos="9631"/>
        </w:tabs>
        <w:spacing w:after="0" w:line="240" w:lineRule="atLeast"/>
        <w:ind w:firstLine="567"/>
        <w:jc w:val="both"/>
        <w:rPr>
          <w:rFonts w:cstheme="minorHAnsi"/>
          <w:iCs/>
        </w:rPr>
      </w:pPr>
      <w:r w:rsidRPr="00855130">
        <w:rPr>
          <w:rFonts w:cstheme="minorHAnsi"/>
        </w:rPr>
        <w:t>Pateikiam</w:t>
      </w:r>
      <w:r>
        <w:rPr>
          <w:rFonts w:cstheme="minorHAnsi"/>
        </w:rPr>
        <w:t>i</w:t>
      </w:r>
      <w:r w:rsidRPr="00855130">
        <w:rPr>
          <w:rFonts w:cstheme="minorHAnsi"/>
        </w:rPr>
        <w:t xml:space="preserve"> užpildyt</w:t>
      </w:r>
      <w:r>
        <w:rPr>
          <w:rFonts w:cstheme="minorHAnsi"/>
        </w:rPr>
        <w:t>i</w:t>
      </w:r>
      <w:r w:rsidRPr="00855130">
        <w:rPr>
          <w:rFonts w:cstheme="minorHAnsi"/>
        </w:rPr>
        <w:t xml:space="preserve"> </w:t>
      </w:r>
      <w:r w:rsidR="00C009E0" w:rsidRPr="00855130">
        <w:rPr>
          <w:rFonts w:cstheme="minorHAnsi"/>
          <w:i/>
        </w:rPr>
        <w:t xml:space="preserve">darbų kiekių </w:t>
      </w:r>
      <w:r w:rsidRPr="00855130">
        <w:rPr>
          <w:rFonts w:cstheme="minorHAnsi"/>
          <w:i/>
        </w:rPr>
        <w:t>žiniaraš</w:t>
      </w:r>
      <w:r>
        <w:rPr>
          <w:rFonts w:cstheme="minorHAnsi"/>
          <w:i/>
        </w:rPr>
        <w:t>čiai</w:t>
      </w:r>
      <w:r w:rsidRPr="00855130">
        <w:rPr>
          <w:rFonts w:cstheme="minorHAnsi"/>
          <w:i/>
        </w:rPr>
        <w:t xml:space="preserve"> </w:t>
      </w:r>
      <w:r w:rsidR="00C009E0" w:rsidRPr="00855130">
        <w:rPr>
          <w:rFonts w:cstheme="minorHAnsi"/>
          <w:i/>
        </w:rPr>
        <w:t xml:space="preserve">excel formatu, nekeičiant nurodytų darbų apibūdinimų (techninių specifikacijų), mato vienetų ir kiekių, </w:t>
      </w:r>
      <w:r w:rsidR="00C009E0" w:rsidRPr="00855130">
        <w:rPr>
          <w:rFonts w:cstheme="minorHAnsi"/>
          <w:i/>
          <w:u w:val="single"/>
        </w:rPr>
        <w:t xml:space="preserve">įrašant įkainius, bendrus atitinkamų darbų įkainius, bendrą darbų kainą </w:t>
      </w:r>
      <w:r w:rsidR="00C009E0" w:rsidRPr="00855130">
        <w:rPr>
          <w:rFonts w:cstheme="minorHAnsi"/>
          <w:i/>
          <w:color w:val="FF0000"/>
          <w:u w:val="single"/>
        </w:rPr>
        <w:t>(rekomenduojama visus įkainius įrašyti apvalinant dviem skaitmenimis po kablelio)</w:t>
      </w:r>
      <w:r w:rsidR="00C009E0" w:rsidRPr="00855130">
        <w:rPr>
          <w:rFonts w:cstheme="minorHAnsi"/>
          <w:i/>
        </w:rPr>
        <w:t xml:space="preserve">. </w:t>
      </w:r>
      <w:r w:rsidR="00C009E0" w:rsidRPr="00855130">
        <w:rPr>
          <w:rFonts w:cstheme="minorHAnsi"/>
          <w:iCs/>
        </w:rPr>
        <w:t>Tiekėjo pateikt</w:t>
      </w:r>
      <w:r>
        <w:rPr>
          <w:rFonts w:cstheme="minorHAnsi"/>
          <w:iCs/>
        </w:rPr>
        <w:t>uose</w:t>
      </w:r>
      <w:r w:rsidR="00C009E0" w:rsidRPr="00855130">
        <w:rPr>
          <w:rFonts w:cstheme="minorHAnsi"/>
          <w:iCs/>
        </w:rPr>
        <w:t xml:space="preserve"> darbų kiekių </w:t>
      </w:r>
      <w:r w:rsidRPr="00855130">
        <w:rPr>
          <w:rFonts w:cstheme="minorHAnsi"/>
          <w:iCs/>
        </w:rPr>
        <w:t>žiniaraš</w:t>
      </w:r>
      <w:r>
        <w:rPr>
          <w:rFonts w:cstheme="minorHAnsi"/>
          <w:iCs/>
        </w:rPr>
        <w:t>čiuose</w:t>
      </w:r>
      <w:r w:rsidR="00C009E0" w:rsidRPr="00855130">
        <w:rPr>
          <w:rFonts w:cstheme="minorHAnsi"/>
          <w:iCs/>
        </w:rPr>
        <w:t xml:space="preserve"> turi būti įvertinti visi </w:t>
      </w:r>
      <w:r w:rsidR="00C009E0" w:rsidRPr="00855130">
        <w:rPr>
          <w:rFonts w:cstheme="minorHAnsi"/>
          <w:b/>
          <w:iCs/>
        </w:rPr>
        <w:t>darbų kiekių žiniaraš</w:t>
      </w:r>
      <w:r w:rsidR="009409DB">
        <w:rPr>
          <w:rFonts w:cstheme="minorHAnsi"/>
          <w:b/>
          <w:iCs/>
        </w:rPr>
        <w:t>čiuose</w:t>
      </w:r>
      <w:r w:rsidR="00C009E0" w:rsidRPr="00855130">
        <w:rPr>
          <w:rFonts w:cstheme="minorHAnsi"/>
          <w:b/>
          <w:iCs/>
        </w:rPr>
        <w:t xml:space="preserve"> ir techniniame </w:t>
      </w:r>
      <w:r w:rsidR="00B074C6">
        <w:rPr>
          <w:rFonts w:cstheme="minorHAnsi"/>
          <w:b/>
          <w:iCs/>
        </w:rPr>
        <w:t xml:space="preserve">darbo </w:t>
      </w:r>
      <w:r w:rsidR="00C009E0" w:rsidRPr="00855130">
        <w:rPr>
          <w:rFonts w:cstheme="minorHAnsi"/>
          <w:b/>
          <w:iCs/>
        </w:rPr>
        <w:t>projekte (techninėje dokumentacijoje) nurodyti ir juos įgyvendinti būtini darbai</w:t>
      </w:r>
      <w:r w:rsidR="00C009E0" w:rsidRPr="00855130">
        <w:rPr>
          <w:rFonts w:cstheme="minorHAnsi"/>
          <w:iCs/>
        </w:rPr>
        <w:t xml:space="preserve">, atsižvelgiant į numatytą šių darbų atlikimo technologiją. </w:t>
      </w:r>
      <w:r w:rsidR="00C009E0" w:rsidRPr="00DA759E">
        <w:rPr>
          <w:rFonts w:cstheme="minorHAnsi"/>
          <w:iCs/>
        </w:rPr>
        <w:t>Tuo atveju, jei perkamų darbų kiekių žiniaraš</w:t>
      </w:r>
      <w:r w:rsidR="00B074C6" w:rsidRPr="00DA759E">
        <w:rPr>
          <w:rFonts w:cstheme="minorHAnsi"/>
          <w:iCs/>
        </w:rPr>
        <w:t>tyje</w:t>
      </w:r>
      <w:r w:rsidR="00C009E0" w:rsidRPr="00DA759E">
        <w:rPr>
          <w:rFonts w:cstheme="minorHAnsi"/>
          <w:iCs/>
        </w:rPr>
        <w:t xml:space="preserve"> šie darbai nenumatyti – jų kaina turi būti numatyta tose </w:t>
      </w:r>
      <w:r w:rsidR="00B074C6" w:rsidRPr="00DA759E">
        <w:rPr>
          <w:rFonts w:cstheme="minorHAnsi"/>
          <w:iCs/>
        </w:rPr>
        <w:t xml:space="preserve">žiniaraščio </w:t>
      </w:r>
      <w:r w:rsidR="00C009E0" w:rsidRPr="00DA759E">
        <w:rPr>
          <w:rFonts w:cstheme="minorHAnsi"/>
          <w:iCs/>
        </w:rPr>
        <w:t xml:space="preserve">darbų eilutėse, kurios savo esme yra artimiausios tiems, </w:t>
      </w:r>
      <w:r w:rsidR="00B074C6" w:rsidRPr="00DA759E">
        <w:rPr>
          <w:rFonts w:cstheme="minorHAnsi"/>
          <w:iCs/>
        </w:rPr>
        <w:t xml:space="preserve">žiniaraštyje </w:t>
      </w:r>
      <w:r w:rsidR="00C009E0" w:rsidRPr="00DA759E">
        <w:rPr>
          <w:rFonts w:cstheme="minorHAnsi"/>
          <w:iCs/>
        </w:rPr>
        <w:t>nenumatytiems, darbams (nekeičiant žiniaraš</w:t>
      </w:r>
      <w:r w:rsidR="00B074C6" w:rsidRPr="00DA759E">
        <w:rPr>
          <w:rFonts w:cstheme="minorHAnsi"/>
          <w:iCs/>
        </w:rPr>
        <w:t>tyje</w:t>
      </w:r>
      <w:r w:rsidR="00C009E0" w:rsidRPr="00DA759E">
        <w:rPr>
          <w:rFonts w:cstheme="minorHAnsi"/>
          <w:iCs/>
        </w:rPr>
        <w:t xml:space="preserve"> numatytų darbų apibūdinimo).</w:t>
      </w:r>
      <w:r w:rsidR="00C009E0" w:rsidRPr="00855130">
        <w:rPr>
          <w:rFonts w:cstheme="minorHAnsi"/>
          <w:iCs/>
        </w:rPr>
        <w:t xml:space="preserve"> </w:t>
      </w:r>
    </w:p>
    <w:p w14:paraId="0CA58F53" w14:textId="77777777" w:rsidR="00C009E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3622161F"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w:t>
      </w:r>
      <w:r w:rsidR="00D96310" w:rsidRPr="00855130">
        <w:rPr>
          <w:rFonts w:cstheme="minorHAnsi"/>
          <w:i/>
        </w:rPr>
        <w:t>užpildyt</w:t>
      </w:r>
      <w:r w:rsidR="00D96310">
        <w:rPr>
          <w:rFonts w:cstheme="minorHAnsi"/>
          <w:i/>
        </w:rPr>
        <w:t>ų</w:t>
      </w:r>
      <w:r w:rsidR="00D96310" w:rsidRPr="00855130">
        <w:rPr>
          <w:rFonts w:cstheme="minorHAnsi"/>
          <w:i/>
        </w:rPr>
        <w:t xml:space="preserve"> </w:t>
      </w:r>
      <w:r w:rsidRPr="00855130">
        <w:rPr>
          <w:rFonts w:cstheme="minorHAnsi"/>
          <w:i/>
        </w:rPr>
        <w:t xml:space="preserve">darbų kiekių </w:t>
      </w:r>
      <w:r w:rsidR="00D96310" w:rsidRPr="00855130">
        <w:rPr>
          <w:rFonts w:cstheme="minorHAnsi"/>
          <w:i/>
        </w:rPr>
        <w:t>žiniarašči</w:t>
      </w:r>
      <w:r w:rsidR="00D96310">
        <w:rPr>
          <w:rFonts w:cstheme="minorHAnsi"/>
          <w:i/>
        </w:rPr>
        <w:t>ų</w:t>
      </w:r>
      <w:r w:rsidRPr="00855130">
        <w:rPr>
          <w:rFonts w:cstheme="minorHAnsi"/>
          <w:i/>
        </w:rPr>
        <w:t>, t. y. nurodyti papildomų kiekių,</w:t>
      </w:r>
      <w:r w:rsidR="00DF56C6" w:rsidRPr="00855130">
        <w:rPr>
          <w:rFonts w:cstheme="minorHAnsi"/>
          <w:i/>
        </w:rPr>
        <w:t xml:space="preserve"> iš esmės keisti</w:t>
      </w:r>
      <w:r w:rsidRPr="00855130">
        <w:rPr>
          <w:rFonts w:cstheme="minorHAnsi"/>
          <w:i/>
        </w:rPr>
        <w:t xml:space="preserve"> techninių charakteristikų, nurodyti j</w:t>
      </w:r>
      <w:r w:rsidR="00D96310">
        <w:rPr>
          <w:rFonts w:cstheme="minorHAnsi"/>
          <w:i/>
        </w:rPr>
        <w:t>uose</w:t>
      </w:r>
      <w:r w:rsidRPr="00855130">
        <w:rPr>
          <w:rFonts w:cstheme="minorHAnsi"/>
          <w:i/>
        </w:rPr>
        <w:t xml:space="preserve"> naujos informacijos, kurios nėra pradiniame pasiūlyme, ar pateikti </w:t>
      </w:r>
      <w:r w:rsidR="00D96310" w:rsidRPr="00855130">
        <w:rPr>
          <w:rFonts w:cstheme="minorHAnsi"/>
          <w:i/>
        </w:rPr>
        <w:t>nauj</w:t>
      </w:r>
      <w:r w:rsidR="00D96310">
        <w:rPr>
          <w:rFonts w:cstheme="minorHAnsi"/>
          <w:i/>
        </w:rPr>
        <w:t>ų</w:t>
      </w:r>
      <w:r w:rsidR="00D96310" w:rsidRPr="00855130">
        <w:rPr>
          <w:rFonts w:cstheme="minorHAnsi"/>
          <w:i/>
        </w:rPr>
        <w:t xml:space="preserve"> užpildyt</w:t>
      </w:r>
      <w:r w:rsidR="00D96310">
        <w:rPr>
          <w:rFonts w:cstheme="minorHAnsi"/>
          <w:i/>
        </w:rPr>
        <w:t>ų</w:t>
      </w:r>
      <w:r w:rsidR="00D96310" w:rsidRPr="00855130">
        <w:rPr>
          <w:rFonts w:cstheme="minorHAnsi"/>
          <w:i/>
        </w:rPr>
        <w:t xml:space="preserve"> </w:t>
      </w:r>
      <w:r w:rsidRPr="00855130">
        <w:rPr>
          <w:rFonts w:cstheme="minorHAnsi"/>
          <w:i/>
        </w:rPr>
        <w:t xml:space="preserve">darbų kiekių </w:t>
      </w:r>
      <w:r w:rsidR="00D96310" w:rsidRPr="00855130">
        <w:rPr>
          <w:rFonts w:cstheme="minorHAnsi"/>
          <w:i/>
        </w:rPr>
        <w:t>žiniarašči</w:t>
      </w:r>
      <w:r w:rsidR="00D96310">
        <w:rPr>
          <w:rFonts w:cstheme="minorHAnsi"/>
          <w:i/>
        </w:rPr>
        <w:t>ų</w:t>
      </w:r>
      <w:r w:rsidR="00D96310" w:rsidRPr="00855130">
        <w:rPr>
          <w:rFonts w:cstheme="minorHAnsi"/>
          <w:i/>
        </w:rPr>
        <w:t xml:space="preserve"> </w:t>
      </w:r>
      <w:r w:rsidRPr="00855130">
        <w:rPr>
          <w:rFonts w:cstheme="minorHAnsi"/>
          <w:i/>
        </w:rPr>
        <w:t>ir pan., nes tokie veiksmai, kai</w:t>
      </w:r>
      <w:r w:rsidR="000322A3" w:rsidRPr="00855130">
        <w:rPr>
          <w:rFonts w:cstheme="minorHAnsi"/>
          <w:i/>
        </w:rPr>
        <w:t>p</w:t>
      </w:r>
      <w:r w:rsidRPr="00855130">
        <w:rPr>
          <w:rFonts w:cstheme="minorHAnsi"/>
          <w:i/>
        </w:rPr>
        <w:t xml:space="preserve"> su pasiūlymu </w:t>
      </w:r>
      <w:r w:rsidR="00D96310" w:rsidRPr="00855130">
        <w:rPr>
          <w:rFonts w:cstheme="minorHAnsi"/>
          <w:i/>
        </w:rPr>
        <w:t>pateikt</w:t>
      </w:r>
      <w:r w:rsidR="00D96310">
        <w:rPr>
          <w:rFonts w:cstheme="minorHAnsi"/>
          <w:i/>
        </w:rPr>
        <w:t>ų</w:t>
      </w:r>
      <w:r w:rsidR="00D96310" w:rsidRPr="00855130">
        <w:rPr>
          <w:rFonts w:cstheme="minorHAnsi"/>
          <w:i/>
        </w:rPr>
        <w:t xml:space="preserve"> užpildyt</w:t>
      </w:r>
      <w:r w:rsidR="00D96310">
        <w:rPr>
          <w:rFonts w:cstheme="minorHAnsi"/>
          <w:i/>
        </w:rPr>
        <w:t>ų</w:t>
      </w:r>
      <w:r w:rsidR="00D96310" w:rsidRPr="00855130">
        <w:rPr>
          <w:rFonts w:cstheme="minorHAnsi"/>
          <w:i/>
        </w:rPr>
        <w:t xml:space="preserve"> </w:t>
      </w:r>
      <w:r w:rsidRPr="00855130">
        <w:rPr>
          <w:rFonts w:cstheme="minorHAnsi"/>
          <w:i/>
        </w:rPr>
        <w:t xml:space="preserve">darbų kiekių </w:t>
      </w:r>
      <w:r w:rsidR="00D96310" w:rsidRPr="00855130">
        <w:rPr>
          <w:rFonts w:cstheme="minorHAnsi"/>
          <w:i/>
        </w:rPr>
        <w:t>žiniarašči</w:t>
      </w:r>
      <w:r w:rsidR="00D96310">
        <w:rPr>
          <w:rFonts w:cstheme="minorHAnsi"/>
          <w:i/>
        </w:rPr>
        <w:t>ų</w:t>
      </w:r>
      <w:r w:rsidRPr="00855130">
        <w:rPr>
          <w:rFonts w:cstheme="minorHAnsi"/>
          <w:i/>
        </w:rPr>
        <w:t xml:space="preserve">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574B307E"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w:t>
      </w:r>
      <w:r w:rsidR="00D96310" w:rsidRPr="00855130">
        <w:rPr>
          <w:rFonts w:cstheme="minorHAnsi"/>
          <w:b/>
          <w:i/>
          <w:u w:val="single"/>
        </w:rPr>
        <w:t>žiniaraš</w:t>
      </w:r>
      <w:r w:rsidR="00D96310">
        <w:rPr>
          <w:rFonts w:cstheme="minorHAnsi"/>
          <w:b/>
          <w:i/>
          <w:u w:val="single"/>
        </w:rPr>
        <w:t>čius</w:t>
      </w:r>
      <w:r w:rsidRPr="00855130">
        <w:rPr>
          <w:rFonts w:cstheme="minorHAnsi"/>
          <w:b/>
          <w:i/>
          <w:u w:val="single"/>
        </w:rPr>
        <w:t xml:space="preserve"> excel formatu, nekeičiant nurodytų darbų apibūdinimo (techn. specifikacijų), mato vienetų ir kiekių.</w:t>
      </w:r>
    </w:p>
    <w:p w14:paraId="509D7689" w14:textId="62DE5F9D" w:rsidR="00C009E0" w:rsidRDefault="00C009E0" w:rsidP="005A579D">
      <w:pPr>
        <w:spacing w:after="0" w:line="240" w:lineRule="atLeast"/>
        <w:ind w:firstLine="567"/>
        <w:jc w:val="both"/>
        <w:rPr>
          <w:rFonts w:cstheme="minorHAnsi"/>
          <w:b/>
          <w:i/>
        </w:rPr>
      </w:pPr>
      <w:r w:rsidRPr="00855130">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855130">
        <w:rPr>
          <w:rFonts w:cstheme="minorHAnsi"/>
        </w:rPr>
        <w:t xml:space="preserve"> </w:t>
      </w:r>
      <w:r w:rsidRPr="00855130">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4203863D" w14:textId="77777777" w:rsidR="00715120" w:rsidRDefault="00715120" w:rsidP="00715120">
      <w:pPr>
        <w:spacing w:line="300" w:lineRule="atLeast"/>
        <w:jc w:val="both"/>
        <w:rPr>
          <w:b/>
          <w:i/>
          <w:color w:val="FF0000"/>
          <w:u w:val="single"/>
        </w:rPr>
      </w:pPr>
      <w:r w:rsidRPr="00B06955">
        <w:rPr>
          <w:b/>
          <w:i/>
          <w:color w:val="FF0000"/>
          <w:highlight w:val="yellow"/>
          <w:u w:val="single"/>
        </w:rPr>
        <w:t xml:space="preserve">Šiuo pirkimu neperkami </w:t>
      </w:r>
      <w:r>
        <w:rPr>
          <w:b/>
          <w:i/>
          <w:color w:val="FF0000"/>
          <w:highlight w:val="yellow"/>
          <w:u w:val="single"/>
        </w:rPr>
        <w:t>darbai pagal žiniaraštį „Darbų kiekių žiniaraštis NEVYKDOMI DARBAI“</w:t>
      </w:r>
      <w:r w:rsidRPr="00B06955">
        <w:rPr>
          <w:b/>
          <w:i/>
          <w:color w:val="FF0000"/>
          <w:highlight w:val="yellow"/>
          <w:u w:val="single"/>
        </w:rPr>
        <w:t>.</w:t>
      </w:r>
    </w:p>
    <w:p w14:paraId="1C41ACFA" w14:textId="2CCC0FE3" w:rsidR="00715120" w:rsidRPr="00FF1FE1" w:rsidRDefault="00715120" w:rsidP="00715120">
      <w:pPr>
        <w:spacing w:line="300" w:lineRule="atLeast"/>
        <w:jc w:val="both"/>
        <w:rPr>
          <w:b/>
          <w:i/>
          <w:color w:val="FF0000"/>
        </w:rPr>
      </w:pPr>
      <w:r w:rsidRPr="00D74D87">
        <w:rPr>
          <w:b/>
          <w:i/>
          <w:color w:val="FF0000"/>
          <w:highlight w:val="yellow"/>
        </w:rPr>
        <w:t xml:space="preserve">! Į darbų kiekių </w:t>
      </w:r>
      <w:r w:rsidR="00894370" w:rsidRPr="00D74D87">
        <w:rPr>
          <w:b/>
          <w:i/>
          <w:color w:val="FF0000"/>
          <w:highlight w:val="yellow"/>
        </w:rPr>
        <w:t>žiniaraš</w:t>
      </w:r>
      <w:r w:rsidR="00894370">
        <w:rPr>
          <w:b/>
          <w:i/>
          <w:color w:val="FF0000"/>
          <w:highlight w:val="yellow"/>
        </w:rPr>
        <w:t>čiuose</w:t>
      </w:r>
      <w:r w:rsidR="00894370" w:rsidRPr="00D74D87">
        <w:rPr>
          <w:b/>
          <w:i/>
          <w:color w:val="FF0000"/>
          <w:highlight w:val="yellow"/>
        </w:rPr>
        <w:t xml:space="preserve"> </w:t>
      </w:r>
      <w:r w:rsidRPr="00D74D87">
        <w:rPr>
          <w:b/>
          <w:i/>
          <w:color w:val="FF0000"/>
          <w:highlight w:val="yellow"/>
        </w:rPr>
        <w:t xml:space="preserve">nurodytus įkainius negali būti įskaičiuota darbams atlikti būtinų inžinerinių paslaugų </w:t>
      </w:r>
      <w:r w:rsidR="00AB583D">
        <w:rPr>
          <w:b/>
          <w:i/>
          <w:color w:val="FF0000"/>
          <w:highlight w:val="yellow"/>
        </w:rPr>
        <w:t xml:space="preserve">ir nuolatinės informacinės lentelės įrengimo </w:t>
      </w:r>
      <w:r w:rsidRPr="00D74D87">
        <w:rPr>
          <w:b/>
          <w:i/>
          <w:color w:val="FF0000"/>
          <w:highlight w:val="yellow"/>
        </w:rPr>
        <w:t xml:space="preserve">kaina. Šių paslaugų kaina turi būti nurodoma Pasiūlymo (2 priedas) 3 punkto lentelės </w:t>
      </w:r>
      <w:r w:rsidR="001670DF">
        <w:rPr>
          <w:b/>
          <w:i/>
          <w:color w:val="FF0000"/>
          <w:highlight w:val="yellow"/>
        </w:rPr>
        <w:t>2</w:t>
      </w:r>
      <w:r w:rsidRPr="00D74D87">
        <w:rPr>
          <w:b/>
          <w:i/>
          <w:color w:val="FF0000"/>
          <w:highlight w:val="yellow"/>
        </w:rPr>
        <w:t xml:space="preserve"> </w:t>
      </w:r>
      <w:r w:rsidR="00AB583D">
        <w:rPr>
          <w:b/>
          <w:i/>
          <w:color w:val="FF0000"/>
          <w:highlight w:val="yellow"/>
        </w:rPr>
        <w:t xml:space="preserve">ir 3 </w:t>
      </w:r>
      <w:r w:rsidR="00AB583D" w:rsidRPr="00D74D87">
        <w:rPr>
          <w:b/>
          <w:i/>
          <w:color w:val="FF0000"/>
          <w:highlight w:val="yellow"/>
        </w:rPr>
        <w:t>eilutė</w:t>
      </w:r>
      <w:r w:rsidR="00AB583D">
        <w:rPr>
          <w:b/>
          <w:i/>
          <w:color w:val="FF0000"/>
          <w:highlight w:val="yellow"/>
        </w:rPr>
        <w:t>s</w:t>
      </w:r>
      <w:r w:rsidR="00AB583D" w:rsidRPr="00D74D87">
        <w:rPr>
          <w:b/>
          <w:i/>
          <w:color w:val="FF0000"/>
          <w:highlight w:val="yellow"/>
        </w:rPr>
        <w:t>e</w:t>
      </w:r>
      <w:r w:rsidRPr="00D74D87">
        <w:rPr>
          <w:b/>
          <w:i/>
          <w:color w:val="FF0000"/>
          <w:highlight w:val="yellow"/>
        </w:rPr>
        <w:t>.</w:t>
      </w:r>
      <w:r w:rsidRPr="00D74D87">
        <w:rPr>
          <w:b/>
          <w:i/>
          <w:color w:val="FF0000"/>
        </w:rPr>
        <w:t xml:space="preserve"> </w:t>
      </w:r>
    </w:p>
    <w:p w14:paraId="700A813D" w14:textId="01AA24F8" w:rsidR="00B4183A" w:rsidRDefault="003D5AA5" w:rsidP="00B4183A">
      <w:pPr>
        <w:spacing w:after="0" w:line="240" w:lineRule="atLeast"/>
        <w:ind w:firstLine="567"/>
        <w:jc w:val="both"/>
        <w:rPr>
          <w:rFonts w:ascii="Calibri" w:hAnsi="Calibri" w:cs="Calibri"/>
          <w:iCs/>
        </w:rPr>
      </w:pPr>
      <w:r w:rsidRPr="00855130">
        <w:rPr>
          <w:rFonts w:cstheme="minorHAnsi"/>
          <w:bCs/>
          <w:iCs/>
          <w:spacing w:val="-5"/>
        </w:rPr>
        <w:lastRenderedPageBreak/>
        <w:t>6.1.</w:t>
      </w:r>
      <w:r w:rsidR="007A046A">
        <w:rPr>
          <w:rFonts w:cstheme="minorHAnsi"/>
          <w:bCs/>
          <w:iCs/>
          <w:spacing w:val="-5"/>
        </w:rPr>
        <w:t>8</w:t>
      </w:r>
      <w:r w:rsidR="00B346AA" w:rsidRPr="00855130">
        <w:rPr>
          <w:rFonts w:cstheme="minorHAnsi"/>
          <w:bCs/>
          <w:iCs/>
          <w:spacing w:val="-5"/>
        </w:rPr>
        <w:t>.</w:t>
      </w:r>
      <w:r w:rsidR="009022A1" w:rsidRPr="00855130">
        <w:rPr>
          <w:rFonts w:ascii="Calibri" w:hAnsi="Calibri" w:cs="Calibri"/>
          <w:b/>
          <w:bCs/>
          <w:iCs/>
        </w:rPr>
        <w:t xml:space="preserve"> </w:t>
      </w:r>
      <w:r w:rsidR="00D3153E">
        <w:rPr>
          <w:rFonts w:ascii="Calibri" w:hAnsi="Calibri" w:cs="Calibri"/>
          <w:b/>
          <w:bCs/>
          <w:iCs/>
        </w:rPr>
        <w:t xml:space="preserve">užpildyta ir pasirašyta </w:t>
      </w:r>
      <w:r w:rsidR="00585D29" w:rsidRPr="00585D29">
        <w:rPr>
          <w:rFonts w:ascii="Calibri" w:hAnsi="Calibri" w:cs="Calibri"/>
          <w:b/>
          <w:bCs/>
        </w:rPr>
        <w:t xml:space="preserve">Deklaracija dėl 2014 m. liepos 31 d. Tarybos reglamente (ES) Nr. 833/2014 </w:t>
      </w:r>
      <w:r w:rsidR="00585D29" w:rsidRPr="00585D29">
        <w:rPr>
          <w:rFonts w:ascii="Calibri" w:hAnsi="Calibri" w:cs="Calibri"/>
        </w:rPr>
        <w:t>dėl ribojamųjų priemonių atsižvelgiant į Rusijos veiksmus, kuriais destabilizuojama padėtis Ukrainoje, su visais pakeitimais (įskaitant (ES) 2022/576) nustatytų sąlygų nebuvimo, užpildyta pagal specialiųjų sąlygų 8 priede pateiktą formą</w:t>
      </w:r>
      <w:r w:rsidR="00A53A03">
        <w:rPr>
          <w:rFonts w:ascii="Calibri" w:hAnsi="Calibri" w:cs="Calibri"/>
        </w:rPr>
        <w:t>. Tuo atveju, kai šią deklaraciją (8 priedą) pasirašo ne tiekėjo vadovas, kartu turi būti pateiktas dokumentas, patvirtinantis pasirašiusio asmens teisę pasirašyti šią Deklaraciją</w:t>
      </w:r>
      <w:r w:rsidR="00B4183A" w:rsidRPr="00585D29">
        <w:rPr>
          <w:rFonts w:ascii="Calibri" w:hAnsi="Calibri" w:cs="Calibri"/>
          <w:iCs/>
        </w:rPr>
        <w:t>;</w:t>
      </w:r>
    </w:p>
    <w:p w14:paraId="236D7F9A" w14:textId="566DFBB0" w:rsidR="009E6971" w:rsidRDefault="009E6971" w:rsidP="00B4183A">
      <w:pPr>
        <w:spacing w:after="0" w:line="240" w:lineRule="atLeast"/>
        <w:ind w:firstLine="567"/>
        <w:jc w:val="both"/>
        <w:rPr>
          <w:rFonts w:ascii="Calibri" w:hAnsi="Calibri" w:cs="Calibri"/>
          <w:iCs/>
        </w:rPr>
      </w:pPr>
      <w:r w:rsidRPr="00AC5420">
        <w:rPr>
          <w:rFonts w:ascii="Calibri" w:hAnsi="Calibri" w:cs="Calibri"/>
          <w:iCs/>
        </w:rPr>
        <w:t xml:space="preserve">6.1.9. </w:t>
      </w:r>
      <w:r w:rsidR="00AC5420" w:rsidRPr="00AC5420">
        <w:rPr>
          <w:rFonts w:ascii="Calibri" w:hAnsi="Calibri" w:cs="Calibri"/>
          <w:iCs/>
        </w:rPr>
        <w:t xml:space="preserve">dokumentas, patvirtinantis, kad asmuo, kuris pasirašė </w:t>
      </w:r>
      <w:r w:rsidR="00AC5420">
        <w:rPr>
          <w:rFonts w:ascii="Calibri" w:hAnsi="Calibri" w:cs="Calibri"/>
          <w:iCs/>
        </w:rPr>
        <w:t>dokumentą</w:t>
      </w:r>
      <w:r w:rsidR="00AC5420" w:rsidRPr="00AC5420">
        <w:rPr>
          <w:rFonts w:ascii="Calibri" w:hAnsi="Calibri" w:cs="Calibri"/>
          <w:iCs/>
        </w:rPr>
        <w:t xml:space="preserve"> (jei jis ne tiekėjo vadovas), turėjo teisę jį pasirašyti</w:t>
      </w:r>
      <w:r w:rsidR="00AC5420">
        <w:rPr>
          <w:rFonts w:ascii="Calibri" w:hAnsi="Calibri" w:cs="Calibri"/>
          <w:iCs/>
        </w:rPr>
        <w:t>.</w:t>
      </w:r>
    </w:p>
    <w:p w14:paraId="02CE6774" w14:textId="02EEE6A9"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D72FED">
        <w:rPr>
          <w:rFonts w:ascii="Calibri" w:eastAsia="Calibri" w:hAnsi="Calibri" w:cs="Calibri"/>
          <w:shd w:val="clear" w:color="auto" w:fill="FFFFFF"/>
          <w:lang w:bidi="en-US"/>
        </w:rPr>
        <w:t>6.1.</w:t>
      </w:r>
      <w:r w:rsidR="009E6971">
        <w:rPr>
          <w:rFonts w:ascii="Calibri" w:eastAsia="Calibri" w:hAnsi="Calibri" w:cs="Calibri"/>
          <w:shd w:val="clear" w:color="auto" w:fill="FFFFFF"/>
          <w:lang w:bidi="en-US"/>
        </w:rPr>
        <w:t>10</w:t>
      </w:r>
      <w:r w:rsidRPr="00D72FED">
        <w:rPr>
          <w:rFonts w:ascii="Calibri" w:eastAsia="Calibri" w:hAnsi="Calibri" w:cs="Calibri"/>
          <w:shd w:val="clear" w:color="auto" w:fill="FFFFFF"/>
          <w:lang w:bidi="en-US"/>
        </w:rPr>
        <w:t xml:space="preserve">. </w:t>
      </w:r>
      <w:r w:rsidRPr="00D72FED">
        <w:rPr>
          <w:rFonts w:ascii="Calibri" w:hAnsi="Calibri" w:cs="Calibri"/>
          <w:b/>
          <w:iCs/>
        </w:rPr>
        <w:t xml:space="preserve">Tiekėjo siūlomo </w:t>
      </w:r>
      <w:r w:rsidRPr="00D72FED">
        <w:rPr>
          <w:rFonts w:ascii="Calibri" w:hAnsi="Calibri" w:cs="Calibri"/>
          <w:b/>
        </w:rPr>
        <w:t xml:space="preserve">ypatingojo statinio statybos vadovo </w:t>
      </w:r>
      <w:r w:rsidRPr="00D72FED">
        <w:rPr>
          <w:rFonts w:ascii="Calibri" w:hAnsi="Calibri" w:cs="Calibri"/>
          <w:bCs/>
          <w:color w:val="00B050"/>
        </w:rPr>
        <w:t xml:space="preserve">(siūlomo į </w:t>
      </w:r>
      <w:r w:rsidR="002E25A5" w:rsidRPr="00D72FED">
        <w:rPr>
          <w:rFonts w:ascii="Calibri" w:hAnsi="Calibri" w:cs="Calibri"/>
          <w:bCs/>
          <w:color w:val="00B050"/>
        </w:rPr>
        <w:t xml:space="preserve">specialiųjų </w:t>
      </w:r>
      <w:r w:rsidRPr="00D72FED">
        <w:rPr>
          <w:rFonts w:ascii="Calibri" w:hAnsi="Calibri" w:cs="Calibri"/>
          <w:bCs/>
          <w:color w:val="00B050"/>
        </w:rPr>
        <w:t>pirkimo sąlygų</w:t>
      </w:r>
      <w:r w:rsidR="002E25A5" w:rsidRPr="00D72FED">
        <w:rPr>
          <w:rFonts w:ascii="Calibri" w:hAnsi="Calibri" w:cs="Calibri"/>
          <w:bCs/>
          <w:color w:val="00B050"/>
        </w:rPr>
        <w:t xml:space="preserve"> 4 priedo</w:t>
      </w:r>
      <w:r w:rsidRPr="00D72FED">
        <w:rPr>
          <w:rFonts w:ascii="Calibri" w:hAnsi="Calibri" w:cs="Calibri"/>
          <w:bCs/>
          <w:color w:val="00B050"/>
        </w:rPr>
        <w:t xml:space="preserve"> 3.</w:t>
      </w:r>
      <w:r w:rsidR="00E2563B" w:rsidRPr="00D72FED">
        <w:rPr>
          <w:rFonts w:ascii="Calibri" w:hAnsi="Calibri" w:cs="Calibri"/>
          <w:bCs/>
          <w:color w:val="00B050"/>
        </w:rPr>
        <w:t>2.</w:t>
      </w:r>
      <w:r w:rsidRPr="00D72FED">
        <w:rPr>
          <w:rFonts w:ascii="Calibri" w:hAnsi="Calibri" w:cs="Calibri"/>
          <w:bCs/>
          <w:color w:val="00B050"/>
        </w:rPr>
        <w:t>1</w:t>
      </w:r>
      <w:r w:rsidR="00AC5420">
        <w:rPr>
          <w:rFonts w:ascii="Calibri" w:hAnsi="Calibri" w:cs="Calibri"/>
          <w:bCs/>
          <w:color w:val="00B050"/>
        </w:rPr>
        <w:t> </w:t>
      </w:r>
      <w:r w:rsidRPr="00D72FED">
        <w:rPr>
          <w:rFonts w:ascii="Calibri" w:hAnsi="Calibri" w:cs="Calibri"/>
          <w:bCs/>
          <w:color w:val="00B050"/>
        </w:rPr>
        <w:t>p.)</w:t>
      </w:r>
      <w:r w:rsidRPr="00D72FED">
        <w:rPr>
          <w:rFonts w:ascii="Calibri" w:hAnsi="Calibri" w:cs="Calibri"/>
          <w:b/>
        </w:rPr>
        <w:t xml:space="preserve">*, </w:t>
      </w:r>
      <w:r w:rsidRPr="00D72FED">
        <w:rPr>
          <w:rFonts w:ascii="Calibri" w:hAnsi="Calibri" w:cs="Calibri"/>
        </w:rPr>
        <w:t xml:space="preserve">turinčio teisę vadovauti darbams </w:t>
      </w:r>
      <w:r w:rsidR="00D72FED" w:rsidRPr="00005176">
        <w:rPr>
          <w:rFonts w:ascii="Calibri" w:hAnsi="Calibri" w:cs="Calibri"/>
        </w:rPr>
        <w:t xml:space="preserve">ypatingų statinių kategorijos inžinerinių statinių grupėje </w:t>
      </w:r>
      <w:r w:rsidR="00D72FED" w:rsidRPr="00005176">
        <w:rPr>
          <w:rFonts w:ascii="Calibri" w:hAnsi="Calibri" w:cs="Calibri"/>
          <w:iCs/>
        </w:rPr>
        <w:t>– susisiekimo komunikacijų statiniai, inžinerinių statinių pogrupis (paskirtis) – gatvės,</w:t>
      </w:r>
      <w:r w:rsidRPr="00D72FED">
        <w:rPr>
          <w:rFonts w:ascii="Calibri" w:hAnsi="Calibri" w:cs="Calibri"/>
          <w:b/>
        </w:rPr>
        <w:t xml:space="preserve"> patirtį: </w:t>
      </w:r>
      <w:r w:rsidRPr="00D72FED">
        <w:rPr>
          <w:rFonts w:ascii="Calibri" w:hAnsi="Calibri" w:cs="Calibri"/>
        </w:rPr>
        <w:t xml:space="preserve">baigtų statyti (nauja statyba) ir (ar) rekonstruoti </w:t>
      </w:r>
      <w:r w:rsidR="00D72FED" w:rsidRPr="00005176">
        <w:rPr>
          <w:rFonts w:ascii="Calibri" w:hAnsi="Calibri" w:cs="Calibri"/>
        </w:rPr>
        <w:t xml:space="preserve">ir (ar) kapitaliai remontuoti </w:t>
      </w:r>
      <w:r w:rsidRPr="00D72FED">
        <w:rPr>
          <w:rFonts w:ascii="Calibri" w:hAnsi="Calibri" w:cs="Calibri"/>
          <w:u w:val="single"/>
        </w:rPr>
        <w:t>ypatingųjų</w:t>
      </w:r>
      <w:r w:rsidRPr="00D72FED">
        <w:rPr>
          <w:rFonts w:ascii="Calibri" w:hAnsi="Calibri" w:cs="Calibri"/>
        </w:rPr>
        <w:t xml:space="preserve"> statinių</w:t>
      </w:r>
      <w:r w:rsidR="00D72FED" w:rsidRPr="00005176">
        <w:rPr>
          <w:rFonts w:ascii="Calibri" w:hAnsi="Calibri" w:cs="Calibri"/>
        </w:rPr>
        <w:t xml:space="preserve"> kategorijos</w:t>
      </w:r>
      <w:r w:rsidRPr="00D72FED">
        <w:rPr>
          <w:rFonts w:ascii="Calibri" w:hAnsi="Calibri" w:cs="Calibri"/>
        </w:rPr>
        <w:t xml:space="preserve"> </w:t>
      </w:r>
      <w:r w:rsidR="00D72FED" w:rsidRPr="00D72FED">
        <w:rPr>
          <w:rFonts w:ascii="Calibri" w:hAnsi="Calibri" w:cs="Calibri"/>
        </w:rPr>
        <w:t>inžinerinių statinių grupė</w:t>
      </w:r>
      <w:r w:rsidR="00D72FED">
        <w:rPr>
          <w:rFonts w:ascii="Calibri" w:hAnsi="Calibri" w:cs="Calibri"/>
        </w:rPr>
        <w:t>s</w:t>
      </w:r>
      <w:r w:rsidR="00D72FED" w:rsidRPr="00D72FED">
        <w:rPr>
          <w:rFonts w:ascii="Calibri" w:hAnsi="Calibri" w:cs="Calibri"/>
        </w:rPr>
        <w:t xml:space="preserve"> – susisiekimo komunikacijų statiniai, inžinerinių statinių pogrupi</w:t>
      </w:r>
      <w:r w:rsidR="00D72FED">
        <w:rPr>
          <w:rFonts w:ascii="Calibri" w:hAnsi="Calibri" w:cs="Calibri"/>
        </w:rPr>
        <w:t>o</w:t>
      </w:r>
      <w:r w:rsidR="00D72FED" w:rsidRPr="00D72FED">
        <w:rPr>
          <w:rFonts w:ascii="Calibri" w:hAnsi="Calibri" w:cs="Calibri"/>
        </w:rPr>
        <w:t xml:space="preserve"> (paskirti</w:t>
      </w:r>
      <w:r w:rsidR="00D72FED">
        <w:rPr>
          <w:rFonts w:ascii="Calibri" w:hAnsi="Calibri" w:cs="Calibri"/>
        </w:rPr>
        <w:t>es</w:t>
      </w:r>
      <w:r w:rsidR="00D72FED" w:rsidRPr="00D72FED">
        <w:rPr>
          <w:rFonts w:ascii="Calibri" w:hAnsi="Calibri" w:cs="Calibri"/>
        </w:rPr>
        <w:t>) – gatvės</w:t>
      </w:r>
      <w:r w:rsidR="00D72FED">
        <w:rPr>
          <w:rFonts w:ascii="Calibri" w:hAnsi="Calibri" w:cs="Calibri"/>
        </w:rPr>
        <w:t>/keliai</w:t>
      </w:r>
      <w:r w:rsidRPr="00816793">
        <w:rPr>
          <w:rFonts w:ascii="Calibri" w:hAnsi="Calibri" w:cs="Calibri"/>
        </w:rPr>
        <w:t>, kuriuose</w:t>
      </w:r>
      <w:r w:rsidRPr="00855130">
        <w:rPr>
          <w:rFonts w:ascii="Calibri" w:hAnsi="Calibri" w:cs="Calibri"/>
        </w:rPr>
        <w:t xml:space="preserve"> naujos statybos ir (ar) rekonstravimo </w:t>
      </w:r>
      <w:r w:rsidR="00D72FED">
        <w:rPr>
          <w:rFonts w:ascii="Calibri" w:hAnsi="Calibri" w:cs="Calibri"/>
        </w:rPr>
        <w:t xml:space="preserve">ir (ar) </w:t>
      </w:r>
      <w:r w:rsidR="00801419">
        <w:rPr>
          <w:rFonts w:ascii="Calibri" w:hAnsi="Calibri" w:cs="Calibri"/>
        </w:rPr>
        <w:t xml:space="preserve">kapitalinio remonto </w:t>
      </w:r>
      <w:r w:rsidRPr="00855130">
        <w:rPr>
          <w:rFonts w:ascii="Calibri" w:hAnsi="Calibri" w:cs="Calibri"/>
        </w:rPr>
        <w:t xml:space="preserve">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w:t>
      </w:r>
      <w:r w:rsidR="00D72FED">
        <w:rPr>
          <w:rFonts w:ascii="Calibri" w:hAnsi="Calibri" w:cs="Calibri"/>
        </w:rPr>
        <w:t xml:space="preserve">ir (ar) </w:t>
      </w:r>
      <w:r w:rsidR="00801419">
        <w:rPr>
          <w:rFonts w:ascii="Calibri" w:hAnsi="Calibri" w:cs="Calibri"/>
        </w:rPr>
        <w:t xml:space="preserve">kapitalinio remonto </w:t>
      </w:r>
      <w:r w:rsidRPr="00855130">
        <w:rPr>
          <w:rFonts w:ascii="Calibri" w:hAnsi="Calibri" w:cs="Calibri"/>
        </w:rPr>
        <w:t xml:space="preserve">darbų vertė*** per reikalaujamą laikotarpį ne mažesnė kaip </w:t>
      </w:r>
      <w:r w:rsidR="003C2062" w:rsidRPr="00607F51">
        <w:rPr>
          <w:rFonts w:ascii="Calibri" w:hAnsi="Calibri" w:cs="Calibri"/>
        </w:rPr>
        <w:t>3</w:t>
      </w:r>
      <w:r w:rsidRPr="00607F51">
        <w:rPr>
          <w:rFonts w:ascii="Calibri" w:hAnsi="Calibri" w:cs="Calibri"/>
        </w:rPr>
        <w:t> 000 000 Eur be PVM</w:t>
      </w:r>
      <w:r w:rsidRPr="00855130">
        <w:rPr>
          <w:rFonts w:ascii="Calibri" w:hAnsi="Calibri" w:cs="Calibri"/>
        </w:rPr>
        <w:t xml:space="preserve">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4F8C5092"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9E6971">
        <w:rPr>
          <w:rFonts w:ascii="Calibri" w:hAnsi="Calibri" w:cs="Calibri"/>
          <w:bCs/>
          <w:iCs/>
        </w:rPr>
        <w:t>10</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 xml:space="preserve">iekėjo </w:t>
      </w:r>
      <w:r w:rsidRPr="00A03511">
        <w:rPr>
          <w:rFonts w:ascii="Calibri" w:hAnsi="Calibri" w:cs="Calibri"/>
          <w:b/>
          <w:bCs/>
          <w:iCs/>
          <w:u w:val="single"/>
        </w:rPr>
        <w:t>siūlomo ypatingojo statinio statybos vadovo</w:t>
      </w:r>
      <w:r w:rsidRPr="00855130">
        <w:rPr>
          <w:rFonts w:ascii="Calibri" w:hAnsi="Calibri" w:cs="Calibri"/>
        </w:rPr>
        <w:t>, turinčio teisę vadovauti darbams</w:t>
      </w:r>
      <w:r w:rsidRPr="00855130">
        <w:rPr>
          <w:rFonts w:ascii="Calibri" w:hAnsi="Calibri" w:cs="Calibri"/>
          <w:iCs/>
        </w:rPr>
        <w:t xml:space="preserve"> </w:t>
      </w:r>
      <w:r w:rsidR="00801419" w:rsidRPr="00801419">
        <w:rPr>
          <w:rFonts w:ascii="Calibri" w:hAnsi="Calibri" w:cs="Calibri"/>
          <w:iCs/>
        </w:rPr>
        <w:t>(</w:t>
      </w:r>
      <w:r w:rsidR="00D72FED">
        <w:rPr>
          <w:rFonts w:ascii="Calibri" w:hAnsi="Calibri" w:cs="Calibri"/>
          <w:iCs/>
        </w:rPr>
        <w:t>Inžinerinių s</w:t>
      </w:r>
      <w:r w:rsidR="00801419" w:rsidRPr="00801419">
        <w:rPr>
          <w:rFonts w:ascii="Calibri" w:hAnsi="Calibri" w:cs="Calibri"/>
          <w:iCs/>
        </w:rPr>
        <w:t>tatinių grupė</w:t>
      </w:r>
      <w:r w:rsidR="00D72FED">
        <w:rPr>
          <w:rFonts w:ascii="Calibri" w:hAnsi="Calibri" w:cs="Calibri"/>
          <w:iCs/>
        </w:rPr>
        <w:t xml:space="preserve"> –</w:t>
      </w:r>
      <w:r w:rsidR="00801419" w:rsidRPr="00801419">
        <w:rPr>
          <w:rFonts w:ascii="Calibri" w:hAnsi="Calibri" w:cs="Calibri"/>
          <w:iCs/>
        </w:rPr>
        <w:t xml:space="preserve"> susisiekimo komunikacij</w:t>
      </w:r>
      <w:r w:rsidR="00D72FED">
        <w:rPr>
          <w:rFonts w:ascii="Calibri" w:hAnsi="Calibri" w:cs="Calibri"/>
          <w:iCs/>
        </w:rPr>
        <w:t xml:space="preserve">ų statiniai, inžinerinių statinių pogrupis (paskirtis) – </w:t>
      </w:r>
      <w:r w:rsidR="00801419" w:rsidRPr="00801419">
        <w:rPr>
          <w:rFonts w:ascii="Calibri" w:hAnsi="Calibri" w:cs="Calibri"/>
          <w:iCs/>
        </w:rPr>
        <w:t>gatvės</w:t>
      </w:r>
      <w:r w:rsidR="00A03511">
        <w:rPr>
          <w:rFonts w:ascii="Calibri" w:hAnsi="Calibri" w:cs="Calibri"/>
          <w:iCs/>
        </w:rPr>
        <w:t>)</w:t>
      </w:r>
      <w:r w:rsidR="00A46662">
        <w:rPr>
          <w:rFonts w:ascii="Calibri" w:hAnsi="Calibri" w:cs="Calibri"/>
          <w:iCs/>
        </w:rPr>
        <w:t xml:space="preserve">, </w:t>
      </w:r>
      <w:r w:rsidR="00A46662" w:rsidRPr="00A03511">
        <w:rPr>
          <w:rFonts w:ascii="Calibri" w:hAnsi="Calibri" w:cs="Calibri"/>
          <w:b/>
          <w:bCs/>
          <w:iCs/>
        </w:rPr>
        <w:t>objektus</w:t>
      </w:r>
      <w:r w:rsidR="00A46662">
        <w:rPr>
          <w:rFonts w:ascii="Calibri" w:hAnsi="Calibri" w:cs="Calibri"/>
          <w:iCs/>
        </w:rPr>
        <w:t xml:space="preserve"> (</w:t>
      </w:r>
      <w:r w:rsidR="00A46662" w:rsidRPr="00A46662">
        <w:rPr>
          <w:rFonts w:ascii="Calibri" w:hAnsi="Calibri" w:cs="Calibri"/>
          <w:iCs/>
        </w:rPr>
        <w:t>baigt</w:t>
      </w:r>
      <w:r w:rsidR="00A46662">
        <w:rPr>
          <w:rFonts w:ascii="Calibri" w:hAnsi="Calibri" w:cs="Calibri"/>
          <w:iCs/>
        </w:rPr>
        <w:t>us</w:t>
      </w:r>
      <w:r w:rsidR="00A46662" w:rsidRPr="00A46662">
        <w:rPr>
          <w:rFonts w:ascii="Calibri" w:hAnsi="Calibri" w:cs="Calibri"/>
          <w:iCs/>
        </w:rPr>
        <w:t xml:space="preserve"> statyti (nauja statyba) ir (ar) rekonstruoti ir (ar) kapitaliai remontuoti </w:t>
      </w:r>
      <w:bookmarkStart w:id="23" w:name="_Hlk218686009"/>
      <w:r w:rsidR="00A46662" w:rsidRPr="00A46662">
        <w:rPr>
          <w:rFonts w:ascii="Calibri" w:hAnsi="Calibri" w:cs="Calibri"/>
          <w:iCs/>
        </w:rPr>
        <w:t>ypatingųjų statinių kategorijos inžinerinių statinių grupės – susisiekimo komunikacijų statini</w:t>
      </w:r>
      <w:r w:rsidR="00A46662">
        <w:rPr>
          <w:rFonts w:ascii="Calibri" w:hAnsi="Calibri" w:cs="Calibri"/>
          <w:iCs/>
        </w:rPr>
        <w:t>ai</w:t>
      </w:r>
      <w:r w:rsidR="00A46662" w:rsidRPr="00A46662">
        <w:rPr>
          <w:rFonts w:ascii="Calibri" w:hAnsi="Calibri" w:cs="Calibri"/>
          <w:iCs/>
        </w:rPr>
        <w:t>, inžinerinių statinių pogrupio (paskirties) – gatv</w:t>
      </w:r>
      <w:r w:rsidR="00A46662">
        <w:rPr>
          <w:rFonts w:ascii="Calibri" w:hAnsi="Calibri" w:cs="Calibri"/>
          <w:iCs/>
        </w:rPr>
        <w:t>e</w:t>
      </w:r>
      <w:r w:rsidR="00A46662" w:rsidRPr="00A46662">
        <w:rPr>
          <w:rFonts w:ascii="Calibri" w:hAnsi="Calibri" w:cs="Calibri"/>
          <w:iCs/>
        </w:rPr>
        <w:t>s/keli</w:t>
      </w:r>
      <w:r w:rsidR="00A46662">
        <w:rPr>
          <w:rFonts w:ascii="Calibri" w:hAnsi="Calibri" w:cs="Calibri"/>
          <w:iCs/>
        </w:rPr>
        <w:t>us</w:t>
      </w:r>
      <w:bookmarkEnd w:id="23"/>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w:t>
      </w:r>
      <w:r w:rsidR="00A46662">
        <w:rPr>
          <w:rFonts w:ascii="Calibri" w:hAnsi="Calibri" w:cs="Calibri"/>
          <w:iCs/>
        </w:rPr>
        <w:t>ir (</w:t>
      </w:r>
      <w:r w:rsidR="00801419">
        <w:rPr>
          <w:rFonts w:ascii="Calibri" w:hAnsi="Calibri" w:cs="Calibri"/>
          <w:iCs/>
        </w:rPr>
        <w:t>ar</w:t>
      </w:r>
      <w:r w:rsidR="00A46662">
        <w:rPr>
          <w:rFonts w:ascii="Calibri" w:hAnsi="Calibri" w:cs="Calibri"/>
          <w:iCs/>
        </w:rPr>
        <w:t>)</w:t>
      </w:r>
      <w:r w:rsidR="00801419">
        <w:rPr>
          <w:rFonts w:ascii="Calibri" w:hAnsi="Calibri" w:cs="Calibri"/>
          <w:iCs/>
        </w:rPr>
        <w:t xml:space="preserve"> kapitalinio remonto </w:t>
      </w:r>
      <w:r w:rsidRPr="00855130">
        <w:rPr>
          <w:rFonts w:ascii="Calibri" w:hAnsi="Calibri" w:cs="Calibri"/>
          <w:iCs/>
        </w:rPr>
        <w:t xml:space="preserve">darbų vertė*** per reikalaujamą laikotarpį ne mažesnė kaip </w:t>
      </w:r>
      <w:r w:rsidR="003C2062" w:rsidRPr="00607F51">
        <w:rPr>
          <w:rFonts w:ascii="Calibri" w:hAnsi="Calibri" w:cs="Calibri"/>
        </w:rPr>
        <w:t>3</w:t>
      </w:r>
      <w:r w:rsidRPr="00607F51">
        <w:rPr>
          <w:rFonts w:ascii="Calibri" w:hAnsi="Calibri" w:cs="Calibri"/>
        </w:rPr>
        <w:t> 000 000</w:t>
      </w:r>
      <w:r w:rsidRPr="00607F51">
        <w:rPr>
          <w:rFonts w:ascii="Calibri" w:hAnsi="Calibri" w:cs="Calibri"/>
          <w:iCs/>
        </w:rPr>
        <w:t xml:space="preserve"> Eur be PVM</w:t>
      </w:r>
      <w:r w:rsidRPr="00855130">
        <w:rPr>
          <w:rFonts w:ascii="Calibri" w:hAnsi="Calibri" w:cs="Calibri"/>
          <w:iCs/>
        </w:rPr>
        <w:t xml:space="preserve"> ir kuriems išduoti statybos užbaigimą patvirtinantys </w:t>
      </w:r>
      <w:r w:rsidR="00FF0BBA" w:rsidRPr="00855130">
        <w:rPr>
          <w:rFonts w:ascii="Calibri" w:hAnsi="Calibri" w:cs="Calibri"/>
          <w:iCs/>
        </w:rPr>
        <w:t>dokumentai</w:t>
      </w:r>
      <w:r w:rsidR="00FF0BBA" w:rsidRPr="002B11D1">
        <w:rPr>
          <w:rFonts w:ascii="Calibri" w:hAnsi="Calibri" w:cs="Calibri"/>
          <w:iCs/>
          <w:vertAlign w:val="superscript"/>
        </w:rPr>
        <w:t>1</w:t>
      </w:r>
      <w:r w:rsidRPr="00855130">
        <w:rPr>
          <w:rFonts w:ascii="Calibri" w:hAnsi="Calibri" w:cs="Calibri"/>
          <w:iCs/>
        </w:rPr>
        <w:t>.</w:t>
      </w:r>
    </w:p>
    <w:p w14:paraId="0F2B9555" w14:textId="3BE58DD3"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w:t>
      </w:r>
      <w:r w:rsidR="00A06A46" w:rsidRPr="00A06A46">
        <w:rPr>
          <w:rFonts w:ascii="Calibri" w:hAnsi="Calibri" w:cs="Calibri"/>
          <w:iCs/>
        </w:rPr>
        <w:t xml:space="preserve">ypatingojo statinio statybos vadovo </w:t>
      </w:r>
      <w:r w:rsidR="00A06A46">
        <w:rPr>
          <w:rFonts w:ascii="Calibri" w:hAnsi="Calibri" w:cs="Calibri"/>
          <w:iCs/>
        </w:rPr>
        <w:t>v</w:t>
      </w:r>
      <w:r w:rsidR="006C4A97">
        <w:rPr>
          <w:rFonts w:ascii="Calibri" w:hAnsi="Calibri" w:cs="Calibri"/>
          <w:iCs/>
        </w:rPr>
        <w:t>a</w:t>
      </w:r>
      <w:r w:rsidR="00A06A46">
        <w:rPr>
          <w:rFonts w:ascii="Calibri" w:hAnsi="Calibri" w:cs="Calibri"/>
          <w:iCs/>
        </w:rPr>
        <w:t xml:space="preserve">rdas, pavardė, </w:t>
      </w:r>
      <w:r w:rsidRPr="00855130">
        <w:rPr>
          <w:rFonts w:ascii="Calibri" w:hAnsi="Calibri" w:cs="Calibri"/>
          <w:iCs/>
        </w:rPr>
        <w:t xml:space="preserve">statybos pradžios data (metai, mėnuo, diena), statybos pabaigos data (metai, mėnuo, diena), </w:t>
      </w:r>
      <w:r w:rsidR="006C4A97">
        <w:rPr>
          <w:rFonts w:ascii="Calibri" w:hAnsi="Calibri" w:cs="Calibri"/>
          <w:iCs/>
        </w:rPr>
        <w:t>u</w:t>
      </w:r>
      <w:r w:rsidR="006C4A97" w:rsidRPr="00855130">
        <w:rPr>
          <w:rFonts w:ascii="Calibri" w:hAnsi="Calibri" w:cs="Calibri"/>
          <w:iCs/>
        </w:rPr>
        <w:t xml:space="preserve">žsakovas </w:t>
      </w:r>
      <w:r w:rsidRPr="00855130">
        <w:rPr>
          <w:rFonts w:ascii="Calibri" w:hAnsi="Calibri" w:cs="Calibri"/>
          <w:iCs/>
        </w:rPr>
        <w:t xml:space="preserve">(pavadinimas, adresas), pagal sutartį atlikti darbai: sutarties objektas, statybos darbų rūšis, statinio kategorija, </w:t>
      </w:r>
      <w:r w:rsidR="00A46662">
        <w:rPr>
          <w:rFonts w:ascii="Calibri" w:hAnsi="Calibri" w:cs="Calibri"/>
          <w:iCs/>
        </w:rPr>
        <w:t>inžinerinio statinio grupė, inžinerinio statinio pogrupis (paskirtis)</w:t>
      </w:r>
      <w:r w:rsidRPr="00855130">
        <w:rPr>
          <w:rFonts w:ascii="Calibri" w:hAnsi="Calibri" w:cs="Calibri"/>
          <w:iCs/>
        </w:rPr>
        <w:t>, nurodytame objekte per vertinamą laikotarpį atliktų naujos statybos ir (ar) rekonstravimo</w:t>
      </w:r>
      <w:r w:rsidR="00A46662">
        <w:rPr>
          <w:rFonts w:ascii="Calibri" w:hAnsi="Calibri" w:cs="Calibri"/>
          <w:iCs/>
        </w:rPr>
        <w:t xml:space="preserve"> ir (ar) kapitalinio remonto</w:t>
      </w:r>
      <w:r w:rsidRPr="00855130">
        <w:rPr>
          <w:rFonts w:ascii="Calibri" w:hAnsi="Calibri" w:cs="Calibri"/>
          <w:iCs/>
        </w:rPr>
        <w:t xml:space="preserve"> darbų vertė (ne mažesnė kaip </w:t>
      </w:r>
      <w:r w:rsidR="003C2062" w:rsidRPr="00607F51">
        <w:rPr>
          <w:rFonts w:ascii="Calibri" w:hAnsi="Calibri" w:cs="Calibri"/>
        </w:rPr>
        <w:t>3</w:t>
      </w:r>
      <w:r w:rsidRPr="00607F51">
        <w:rPr>
          <w:rFonts w:ascii="Calibri" w:hAnsi="Calibri" w:cs="Calibri"/>
        </w:rPr>
        <w:t> 000 000</w:t>
      </w:r>
      <w:r w:rsidRPr="00607F51">
        <w:rPr>
          <w:rFonts w:ascii="Calibri" w:hAnsi="Calibri" w:cs="Calibri"/>
          <w:iCs/>
        </w:rPr>
        <w:t xml:space="preserve"> Eur be PVM</w:t>
      </w:r>
      <w:r w:rsidRPr="00855130">
        <w:rPr>
          <w:rFonts w:ascii="Calibri" w:hAnsi="Calibri" w:cs="Calibri"/>
          <w:iCs/>
        </w:rPr>
        <w:t xml:space="preserve">).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4BDA9863" w:rsidR="00B4183A" w:rsidRPr="00855130" w:rsidRDefault="00B4183A" w:rsidP="00FF0BB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9E6971">
        <w:rPr>
          <w:rFonts w:ascii="Calibri" w:hAnsi="Calibri" w:cs="Calibri"/>
          <w:bCs/>
          <w:iCs/>
        </w:rPr>
        <w:t>10</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užbaigimo dokumentai</w:t>
      </w:r>
      <w:r w:rsidRPr="00855130">
        <w:rPr>
          <w:rFonts w:ascii="Calibri" w:hAnsi="Calibri" w:cs="Calibri"/>
          <w:iCs/>
        </w:rPr>
        <w:t xml:space="preserve"> </w:t>
      </w:r>
      <w:r w:rsidR="0018386D" w:rsidRPr="00855130">
        <w:rPr>
          <w:rFonts w:ascii="Calibri" w:hAnsi="Calibri" w:cs="Calibri"/>
          <w:iCs/>
        </w:rPr>
        <w:t>–</w:t>
      </w:r>
      <w:r w:rsidR="00FF0BBA">
        <w:rPr>
          <w:rFonts w:ascii="Calibri" w:hAnsi="Calibri" w:cs="Calibri"/>
          <w:iCs/>
          <w:u w:val="single"/>
        </w:rPr>
        <w:t xml:space="preserve"> </w:t>
      </w:r>
      <w:r w:rsidRPr="00124525">
        <w:rPr>
          <w:rFonts w:ascii="Calibri" w:hAnsi="Calibri" w:cs="Calibri"/>
          <w:b/>
          <w:iCs/>
          <w:spacing w:val="-5"/>
          <w:u w:val="single"/>
        </w:rPr>
        <w:t>statybos užbaigimo aktas</w:t>
      </w:r>
      <w:r w:rsidR="001D5C32">
        <w:rPr>
          <w:rFonts w:ascii="Calibri" w:hAnsi="Calibri" w:cs="Calibri"/>
          <w:bCs/>
          <w:iCs/>
          <w:spacing w:val="-5"/>
          <w:u w:val="single"/>
        </w:rPr>
        <w:t xml:space="preserve"> </w:t>
      </w:r>
      <w:r w:rsidR="00FF0BBA">
        <w:rPr>
          <w:rFonts w:ascii="Calibri" w:hAnsi="Calibri" w:cs="Calibri"/>
          <w:bCs/>
          <w:iCs/>
          <w:spacing w:val="-5"/>
          <w:u w:val="single"/>
        </w:rPr>
        <w:t xml:space="preserve">(jei buvo vykdyta objekto nauja statyba ar rekonstrukcija) </w:t>
      </w:r>
      <w:r w:rsidR="00FF0BBA" w:rsidRPr="00274012">
        <w:rPr>
          <w:rFonts w:ascii="Calibri" w:hAnsi="Calibri" w:cs="Calibri"/>
          <w:b/>
          <w:iCs/>
          <w:spacing w:val="-5"/>
          <w:u w:val="single"/>
        </w:rPr>
        <w:t>ar statybos užbaigimo deklaracija</w:t>
      </w:r>
      <w:r w:rsidR="00FF0BBA">
        <w:rPr>
          <w:rFonts w:ascii="Calibri" w:hAnsi="Calibri" w:cs="Calibri"/>
          <w:bCs/>
          <w:iCs/>
          <w:spacing w:val="-5"/>
          <w:u w:val="single"/>
        </w:rPr>
        <w:t xml:space="preserve"> (jei buvo vykdytas objekto kapitalinis remontas ir </w:t>
      </w:r>
      <w:r w:rsidR="00FF0BBA" w:rsidRPr="00274012">
        <w:rPr>
          <w:rFonts w:ascii="Calibri" w:hAnsi="Calibri" w:cs="Calibri"/>
          <w:bCs/>
          <w:iCs/>
          <w:spacing w:val="-5"/>
          <w:u w:val="single"/>
        </w:rPr>
        <w:t>statybos užbaigimo deklaracija buvo privaloma pagal teisės aktus</w:t>
      </w:r>
      <w:r w:rsidR="00FF0BBA">
        <w:rPr>
          <w:rFonts w:ascii="Calibri" w:hAnsi="Calibri" w:cs="Calibri"/>
          <w:bCs/>
          <w:iCs/>
          <w:spacing w:val="-5"/>
          <w:u w:val="single"/>
        </w:rPr>
        <w:t xml:space="preserve"> arba ji buvo surašyta statytojo (užsakovo) ar jo teises ir pareigas perėmusio asmens pageidavimu) </w:t>
      </w:r>
      <w:r w:rsidR="00FF0BBA" w:rsidRPr="00855130">
        <w:rPr>
          <w:rFonts w:ascii="Calibri" w:hAnsi="Calibri" w:cs="Calibri"/>
          <w:iCs/>
        </w:rPr>
        <w:t>ir kiti</w:t>
      </w:r>
      <w:r w:rsidR="00FF0BBA" w:rsidRPr="00855130">
        <w:rPr>
          <w:rFonts w:ascii="Calibri" w:hAnsi="Calibri" w:cs="Calibri"/>
          <w:iCs/>
          <w:u w:val="single"/>
        </w:rPr>
        <w:t xml:space="preserve"> pagrindžiantys dokumentai ar įrodymai (užsakovų atsiliepimai (pažymos)</w:t>
      </w:r>
      <w:r w:rsidR="00FF0BBA" w:rsidRPr="00855130">
        <w:rPr>
          <w:rFonts w:ascii="Calibri" w:hAnsi="Calibri" w:cs="Calibri"/>
          <w:iCs/>
        </w:rPr>
        <w:t xml:space="preserve">, užsakovo pasirašyti ir antspaudu (jei jis yra) patvirtinti darbų priėmimo – perdavimo aktai, </w:t>
      </w:r>
      <w:r w:rsidR="00FF0BBA">
        <w:rPr>
          <w:rFonts w:ascii="Calibri" w:hAnsi="Calibri" w:cs="Calibri"/>
          <w:iCs/>
        </w:rPr>
        <w:t xml:space="preserve">statybos darbų žurnalo kopijos, </w:t>
      </w:r>
      <w:r w:rsidR="00FF0BBA" w:rsidRPr="00855130">
        <w:rPr>
          <w:rFonts w:ascii="Calibri" w:hAnsi="Calibri" w:cs="Calibri"/>
          <w:iCs/>
        </w:rPr>
        <w:t>baigiamieji atliktų statybos darbų priėmimo – perdavimo aktai</w:t>
      </w:r>
      <w:r w:rsidR="00FF0BBA" w:rsidRPr="00855130">
        <w:rPr>
          <w:rFonts w:ascii="Calibri" w:hAnsi="Calibri" w:cs="Calibri"/>
          <w:b/>
          <w:iCs/>
        </w:rPr>
        <w:t xml:space="preserve"> (jei juose bus reikalaujama informacija)</w:t>
      </w:r>
      <w:r w:rsidR="00FF0BBA" w:rsidRPr="00855130">
        <w:rPr>
          <w:rFonts w:ascii="Calibri" w:hAnsi="Calibri" w:cs="Calibri"/>
          <w:iCs/>
        </w:rPr>
        <w:t xml:space="preserve">, iš kurių būtų galima nustatyti, kad siūlomas vadovaujantis specialistas ėjo </w:t>
      </w:r>
      <w:r w:rsidR="00FF0BBA" w:rsidRPr="00816793">
        <w:rPr>
          <w:rFonts w:ascii="Calibri" w:hAnsi="Calibri" w:cs="Calibri"/>
          <w:b/>
          <w:bCs/>
          <w:iCs/>
        </w:rPr>
        <w:t>ypatingojo</w:t>
      </w:r>
      <w:r w:rsidR="00FF0BBA" w:rsidRPr="00855130">
        <w:rPr>
          <w:rFonts w:ascii="Calibri" w:hAnsi="Calibri" w:cs="Calibri"/>
          <w:iCs/>
        </w:rPr>
        <w:t xml:space="preserve"> statinio statybos vadovo pareigas vykdant rangos darbų sutartį</w:t>
      </w:r>
      <w:r w:rsidR="00FF0BBA">
        <w:rPr>
          <w:rFonts w:ascii="Calibri" w:hAnsi="Calibri" w:cs="Calibri"/>
          <w:iCs/>
        </w:rPr>
        <w:t xml:space="preserve"> </w:t>
      </w:r>
      <w:r w:rsidR="00FF0BBA" w:rsidRPr="00642D5F">
        <w:rPr>
          <w:rFonts w:ascii="Calibri" w:hAnsi="Calibri" w:cs="Calibri"/>
          <w:iCs/>
        </w:rPr>
        <w:t>nuo statybos pradžios iki pabaigos</w:t>
      </w:r>
      <w:r w:rsidR="00FF0BBA" w:rsidRPr="00855130">
        <w:rPr>
          <w:rFonts w:ascii="Calibri" w:hAnsi="Calibri" w:cs="Calibri"/>
          <w:iCs/>
        </w:rPr>
        <w:t xml:space="preserve">, kurios objektas buvo </w:t>
      </w:r>
      <w:r w:rsidR="00FF0BBA" w:rsidRPr="00A03511">
        <w:rPr>
          <w:rFonts w:ascii="Calibri" w:hAnsi="Calibri" w:cs="Calibri"/>
          <w:iCs/>
        </w:rPr>
        <w:t>ypatingųjų statinių kategorijos inžinerinių statinių grupės – susisiekimo komunikacijų statiniai, inžinerinių statinių pogrupi</w:t>
      </w:r>
      <w:r w:rsidR="00FF0BBA">
        <w:rPr>
          <w:rFonts w:ascii="Calibri" w:hAnsi="Calibri" w:cs="Calibri"/>
          <w:iCs/>
        </w:rPr>
        <w:t>s</w:t>
      </w:r>
      <w:r w:rsidR="00FF0BBA" w:rsidRPr="00A03511">
        <w:rPr>
          <w:rFonts w:ascii="Calibri" w:hAnsi="Calibri" w:cs="Calibri"/>
          <w:iCs/>
        </w:rPr>
        <w:t xml:space="preserve"> (paskirtis) – gatv</w:t>
      </w:r>
      <w:r w:rsidR="00FF0BBA">
        <w:rPr>
          <w:rFonts w:ascii="Calibri" w:hAnsi="Calibri" w:cs="Calibri"/>
          <w:iCs/>
        </w:rPr>
        <w:t>ė</w:t>
      </w:r>
      <w:r w:rsidR="00FF0BBA" w:rsidRPr="00A03511">
        <w:rPr>
          <w:rFonts w:ascii="Calibri" w:hAnsi="Calibri" w:cs="Calibri"/>
          <w:iCs/>
        </w:rPr>
        <w:t>s/keli</w:t>
      </w:r>
      <w:r w:rsidR="00FF0BBA">
        <w:rPr>
          <w:rFonts w:ascii="Calibri" w:hAnsi="Calibri" w:cs="Calibri"/>
          <w:iCs/>
        </w:rPr>
        <w:t>ai,</w:t>
      </w:r>
      <w:r w:rsidR="00FF0BBA" w:rsidRPr="00A03511" w:rsidDel="00A03511">
        <w:rPr>
          <w:rFonts w:ascii="Calibri" w:hAnsi="Calibri" w:cs="Calibri"/>
          <w:iCs/>
        </w:rPr>
        <w:t xml:space="preserve"> </w:t>
      </w:r>
      <w:r w:rsidR="00FF0BBA" w:rsidRPr="00855130">
        <w:rPr>
          <w:rFonts w:ascii="Calibri" w:hAnsi="Calibri" w:cs="Calibri"/>
          <w:iCs/>
        </w:rPr>
        <w:t xml:space="preserve">naujos statybos ir (ar) rekonstravimo </w:t>
      </w:r>
      <w:r w:rsidR="00FF0BBA">
        <w:rPr>
          <w:rFonts w:ascii="Calibri" w:hAnsi="Calibri" w:cs="Calibri"/>
          <w:iCs/>
        </w:rPr>
        <w:t xml:space="preserve">ir (ar) kapitalinio remonto </w:t>
      </w:r>
      <w:r w:rsidR="00FF0BBA" w:rsidRPr="00855130">
        <w:rPr>
          <w:rFonts w:ascii="Calibri" w:hAnsi="Calibri" w:cs="Calibri"/>
          <w:iCs/>
        </w:rPr>
        <w:t xml:space="preserve">darbai ir statinyje atliktų naujos statybos ir (ar) rekonstravimo </w:t>
      </w:r>
      <w:r w:rsidR="00FF0BBA">
        <w:rPr>
          <w:rFonts w:ascii="Calibri" w:hAnsi="Calibri" w:cs="Calibri"/>
          <w:iCs/>
        </w:rPr>
        <w:t xml:space="preserve">ir (ar) kapitalinio remonto </w:t>
      </w:r>
      <w:r w:rsidR="00FF0BBA" w:rsidRPr="00855130">
        <w:rPr>
          <w:rFonts w:ascii="Calibri" w:hAnsi="Calibri" w:cs="Calibri"/>
          <w:iCs/>
        </w:rPr>
        <w:t xml:space="preserve">darbų vertė per vertinamą laikotarpį buvo ne mažesnė kaip </w:t>
      </w:r>
      <w:r w:rsidR="00FF0BBA" w:rsidRPr="00607F51">
        <w:rPr>
          <w:rFonts w:ascii="Calibri" w:hAnsi="Calibri" w:cs="Calibri"/>
          <w:iCs/>
        </w:rPr>
        <w:t>3</w:t>
      </w:r>
      <w:r w:rsidR="00FF0BBA" w:rsidRPr="00607F51">
        <w:rPr>
          <w:rFonts w:ascii="Calibri" w:hAnsi="Calibri" w:cs="Calibri"/>
        </w:rPr>
        <w:t> 000 000</w:t>
      </w:r>
      <w:r w:rsidR="00FF0BBA" w:rsidRPr="00607F51">
        <w:rPr>
          <w:rFonts w:ascii="Calibri" w:hAnsi="Calibri" w:cs="Calibri"/>
          <w:iCs/>
        </w:rPr>
        <w:t xml:space="preserve"> Eur be</w:t>
      </w:r>
      <w:r w:rsidR="00FF0BBA" w:rsidRPr="00855130">
        <w:rPr>
          <w:rFonts w:ascii="Calibri" w:hAnsi="Calibri" w:cs="Calibri"/>
          <w:iCs/>
        </w:rPr>
        <w:t xml:space="preserve"> PVM</w:t>
      </w:r>
      <w:r w:rsidR="00FF0BBA">
        <w:rPr>
          <w:rFonts w:ascii="Calibri" w:hAnsi="Calibri" w:cs="Calibri"/>
          <w:iCs/>
        </w:rPr>
        <w:t xml:space="preserve">, </w:t>
      </w:r>
      <w:r w:rsidR="00FF0BBA" w:rsidRPr="0050605D">
        <w:rPr>
          <w:rFonts w:ascii="Calibri" w:hAnsi="Calibri" w:cs="Calibri"/>
          <w:b/>
          <w:bCs/>
          <w:iCs/>
          <w:u w:val="single"/>
        </w:rPr>
        <w:t>arba, jei buvo vykdyti kapitalinio remonto rangos darbai,</w:t>
      </w:r>
      <w:r w:rsidR="00FF0BBA">
        <w:rPr>
          <w:rFonts w:ascii="Calibri" w:hAnsi="Calibri" w:cs="Calibri"/>
          <w:iCs/>
        </w:rPr>
        <w:t xml:space="preserve"> kurių </w:t>
      </w:r>
      <w:r w:rsidR="00FF0BBA" w:rsidRPr="006C4A97">
        <w:rPr>
          <w:rFonts w:ascii="Calibri" w:hAnsi="Calibri" w:cs="Calibri"/>
          <w:iCs/>
        </w:rPr>
        <w:t xml:space="preserve">objektas buvo ypatingųjų statinių kategorijos inžinerinių statinių grupės – susisiekimo komunikacijų statiniai, inžinerinių statinių pogrupis (paskirtis) – gatvės/keliai, </w:t>
      </w:r>
      <w:r w:rsidR="00FF0BBA">
        <w:rPr>
          <w:rFonts w:ascii="Calibri" w:hAnsi="Calibri" w:cs="Calibri"/>
          <w:iCs/>
        </w:rPr>
        <w:t>kuriems</w:t>
      </w:r>
      <w:r w:rsidR="00FF0BBA" w:rsidRPr="006C4A97">
        <w:rPr>
          <w:rFonts w:ascii="Calibri" w:hAnsi="Calibri" w:cs="Calibri"/>
          <w:iCs/>
        </w:rPr>
        <w:t xml:space="preserve"> </w:t>
      </w:r>
      <w:r w:rsidR="00FF0BBA">
        <w:rPr>
          <w:rFonts w:ascii="Calibri" w:hAnsi="Calibri" w:cs="Calibri"/>
          <w:iCs/>
        </w:rPr>
        <w:t xml:space="preserve">pagal galiojančius teisės aktus </w:t>
      </w:r>
      <w:r w:rsidR="00FF0BBA" w:rsidRPr="009869AB">
        <w:rPr>
          <w:rFonts w:ascii="Calibri" w:hAnsi="Calibri" w:cs="Calibri"/>
          <w:iCs/>
        </w:rPr>
        <w:t>statybos užbaigimo deklaracija</w:t>
      </w:r>
      <w:r w:rsidR="00FF0BBA">
        <w:rPr>
          <w:rFonts w:ascii="Calibri" w:hAnsi="Calibri" w:cs="Calibri"/>
          <w:iCs/>
        </w:rPr>
        <w:t xml:space="preserve"> nėra privaloma ir ji nebuvo surašyta, </w:t>
      </w:r>
      <w:r w:rsidR="00FF0BBA" w:rsidRPr="0050605D">
        <w:rPr>
          <w:rFonts w:ascii="Calibri" w:hAnsi="Calibri" w:cs="Calibri"/>
          <w:b/>
          <w:bCs/>
          <w:iCs/>
          <w:u w:val="single"/>
        </w:rPr>
        <w:t>tokiu atveju privaloma pateikti kitus statybos užbaigimą patvirtinančius dokumentus</w:t>
      </w:r>
      <w:r w:rsidR="00FF0BBA">
        <w:rPr>
          <w:rFonts w:ascii="Calibri" w:hAnsi="Calibri" w:cs="Calibri"/>
          <w:iCs/>
        </w:rPr>
        <w:t xml:space="preserve"> (</w:t>
      </w:r>
      <w:r w:rsidR="00FF0BBA" w:rsidRPr="009869AB">
        <w:rPr>
          <w:rFonts w:ascii="Calibri" w:hAnsi="Calibri" w:cs="Calibri"/>
          <w:iCs/>
        </w:rPr>
        <w:t xml:space="preserve">užsakovų </w:t>
      </w:r>
      <w:r w:rsidR="00FF0BBA">
        <w:rPr>
          <w:rFonts w:ascii="Calibri" w:hAnsi="Calibri" w:cs="Calibri"/>
          <w:iCs/>
        </w:rPr>
        <w:t xml:space="preserve">pasirašyti </w:t>
      </w:r>
      <w:r w:rsidR="00FF0BBA" w:rsidRPr="00ED0A74">
        <w:rPr>
          <w:rFonts w:ascii="Calibri" w:hAnsi="Calibri" w:cs="Calibri"/>
          <w:iCs/>
        </w:rPr>
        <w:t xml:space="preserve">ir antspaudu (jei jis yra) patvirtinti </w:t>
      </w:r>
      <w:r w:rsidR="00FF0BBA" w:rsidRPr="009869AB">
        <w:rPr>
          <w:rFonts w:ascii="Calibri" w:hAnsi="Calibri" w:cs="Calibri"/>
          <w:iCs/>
        </w:rPr>
        <w:t>atsiliepimai (pažymos)</w:t>
      </w:r>
      <w:r w:rsidR="00FF0BBA">
        <w:rPr>
          <w:rFonts w:ascii="Calibri" w:hAnsi="Calibri" w:cs="Calibri"/>
          <w:iCs/>
        </w:rPr>
        <w:t xml:space="preserve">, kuriuose būtų nurodyta </w:t>
      </w:r>
      <w:r w:rsidR="00FF0BBA" w:rsidRPr="00182E1E">
        <w:rPr>
          <w:rFonts w:ascii="Calibri" w:hAnsi="Calibri" w:cs="Calibri"/>
          <w:iCs/>
        </w:rPr>
        <w:t xml:space="preserve">sutarties objektas, </w:t>
      </w:r>
      <w:r w:rsidR="00FF0BBA">
        <w:rPr>
          <w:rFonts w:ascii="Calibri" w:hAnsi="Calibri" w:cs="Calibri"/>
          <w:iCs/>
        </w:rPr>
        <w:t>statybos pradžia</w:t>
      </w:r>
      <w:r w:rsidR="00FF0BBA" w:rsidRPr="009869AB">
        <w:rPr>
          <w:rFonts w:ascii="Calibri" w:hAnsi="Calibri" w:cs="Calibri"/>
          <w:iCs/>
        </w:rPr>
        <w:t xml:space="preserve">, </w:t>
      </w:r>
      <w:r w:rsidR="00FF0BBA">
        <w:rPr>
          <w:rFonts w:ascii="Calibri" w:hAnsi="Calibri" w:cs="Calibri"/>
          <w:iCs/>
        </w:rPr>
        <w:t xml:space="preserve">statybos pabaiga, </w:t>
      </w:r>
      <w:r w:rsidR="00FF0BBA" w:rsidRPr="00182E1E">
        <w:rPr>
          <w:rFonts w:ascii="Calibri" w:hAnsi="Calibri" w:cs="Calibri"/>
          <w:iCs/>
        </w:rPr>
        <w:t xml:space="preserve">statybos darbų rūšis, statinio kategorija, inžinerinio statinio grupė, inžinerinio statinio pogrupis (paskirtis), nurodytame </w:t>
      </w:r>
      <w:r w:rsidR="00FF0BBA" w:rsidRPr="00182E1E">
        <w:rPr>
          <w:rFonts w:ascii="Calibri" w:hAnsi="Calibri" w:cs="Calibri"/>
          <w:iCs/>
        </w:rPr>
        <w:lastRenderedPageBreak/>
        <w:t xml:space="preserve">objekte per vertinamą laikotarpį atliktų </w:t>
      </w:r>
      <w:r w:rsidR="00FF0BBA">
        <w:rPr>
          <w:rFonts w:ascii="Calibri" w:hAnsi="Calibri" w:cs="Calibri"/>
          <w:iCs/>
        </w:rPr>
        <w:t xml:space="preserve">darbų vertė Eur be PVM, </w:t>
      </w:r>
      <w:r w:rsidR="00FF0BBA" w:rsidRPr="00182E1E">
        <w:rPr>
          <w:rFonts w:ascii="Calibri" w:hAnsi="Calibri" w:cs="Calibri"/>
          <w:iCs/>
        </w:rPr>
        <w:t>kad siūlomas vadovaujantis specialistas ėjo ypatingojo statinio statybos vadovo pareigas vykdant rangos darbų sutartį</w:t>
      </w:r>
      <w:r w:rsidR="00FF0BBA">
        <w:rPr>
          <w:rFonts w:ascii="Calibri" w:hAnsi="Calibri" w:cs="Calibri"/>
          <w:iCs/>
        </w:rPr>
        <w:t xml:space="preserve"> nuo statybos pradžios iki statybos pabaigos;</w:t>
      </w:r>
      <w:r w:rsidR="00FF0BBA" w:rsidRPr="00182E1E">
        <w:rPr>
          <w:rFonts w:ascii="Calibri" w:hAnsi="Calibri" w:cs="Calibri"/>
          <w:iCs/>
        </w:rPr>
        <w:t xml:space="preserve"> </w:t>
      </w:r>
      <w:r w:rsidR="00FF0BBA" w:rsidRPr="009869AB">
        <w:rPr>
          <w:rFonts w:ascii="Calibri" w:hAnsi="Calibri" w:cs="Calibri"/>
          <w:iCs/>
        </w:rPr>
        <w:t>užsakovo pasirašyti ir antspaudu (jei jis yra) patvirtinti darbų priėmimo – perdavimo aktai, baigiamieji atliktų statybos darbų priėmimo – perdavimo aktai</w:t>
      </w:r>
      <w:r w:rsidR="00FF0BBA">
        <w:rPr>
          <w:rFonts w:ascii="Calibri" w:hAnsi="Calibri" w:cs="Calibri"/>
          <w:iCs/>
        </w:rPr>
        <w:t>, statybos darbų žurnalo kopijos</w:t>
      </w:r>
      <w:r w:rsidR="00FF0BBA" w:rsidRPr="009869AB">
        <w:rPr>
          <w:rFonts w:ascii="Calibri" w:hAnsi="Calibri" w:cs="Calibri"/>
          <w:iCs/>
        </w:rPr>
        <w:t xml:space="preserve"> (jei juose bus reikalaujama informacija)</w:t>
      </w:r>
      <w:r w:rsidR="00FF0BBA">
        <w:rPr>
          <w:rFonts w:ascii="Calibri" w:hAnsi="Calibri" w:cs="Calibri"/>
          <w:iCs/>
        </w:rPr>
        <w:t>).</w:t>
      </w:r>
    </w:p>
    <w:p w14:paraId="54BE2FD9" w14:textId="4E42965C"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 xml:space="preserve">ypatingojo statinio statybos vadovo vardas ir pavardė, tikslus objekto pavadinimas/adresas, statinio kategorija, </w:t>
      </w:r>
      <w:r w:rsidR="00A03511" w:rsidRPr="00A03511">
        <w:rPr>
          <w:rFonts w:ascii="Calibri" w:hAnsi="Calibri" w:cs="Calibri"/>
          <w:iCs/>
          <w:u w:val="single"/>
        </w:rPr>
        <w:t>inžinerinio statinio grupė, inžinerinio statinio pogrupis (paskirtis),</w:t>
      </w:r>
      <w:r w:rsidRPr="00855130">
        <w:rPr>
          <w:rFonts w:ascii="Calibri" w:hAnsi="Calibri" w:cs="Calibri"/>
          <w:iCs/>
          <w:u w:val="single"/>
        </w:rPr>
        <w:t xml:space="preserve"> </w:t>
      </w:r>
      <w:r w:rsidR="00FF0BBA" w:rsidRPr="00FF0BBA">
        <w:rPr>
          <w:rFonts w:ascii="Calibri" w:hAnsi="Calibri" w:cs="Calibri"/>
          <w:iCs/>
          <w:u w:val="single"/>
        </w:rPr>
        <w:t xml:space="preserve">statybos pabaigos data </w:t>
      </w:r>
      <w:r w:rsidRPr="00855130">
        <w:rPr>
          <w:rFonts w:ascii="Calibri" w:hAnsi="Calibri" w:cs="Calibri"/>
          <w:iCs/>
          <w:u w:val="single"/>
        </w:rPr>
        <w:t>(metai,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atliktų naujos statybos ir (ar) rekonstravimo</w:t>
      </w:r>
      <w:r w:rsidR="00801419">
        <w:rPr>
          <w:rFonts w:ascii="Calibri" w:hAnsi="Calibri" w:cs="Calibri"/>
          <w:iCs/>
        </w:rPr>
        <w:t xml:space="preserve"> </w:t>
      </w:r>
      <w:r w:rsidR="00A03511">
        <w:rPr>
          <w:rFonts w:ascii="Calibri" w:hAnsi="Calibri" w:cs="Calibri"/>
          <w:iCs/>
        </w:rPr>
        <w:t>ir (</w:t>
      </w:r>
      <w:r w:rsidR="00801419">
        <w:rPr>
          <w:rFonts w:ascii="Calibri" w:hAnsi="Calibri" w:cs="Calibri"/>
          <w:iCs/>
        </w:rPr>
        <w:t>ar</w:t>
      </w:r>
      <w:r w:rsidR="00A03511">
        <w:rPr>
          <w:rFonts w:ascii="Calibri" w:hAnsi="Calibri" w:cs="Calibri"/>
          <w:iCs/>
        </w:rPr>
        <w:t>)</w:t>
      </w:r>
      <w:r w:rsidR="00801419">
        <w:rPr>
          <w:rFonts w:ascii="Calibri" w:hAnsi="Calibri" w:cs="Calibri"/>
          <w:iCs/>
        </w:rPr>
        <w:t xml:space="preserve"> kapitalinio remonto</w:t>
      </w:r>
      <w:r w:rsidRPr="00855130">
        <w:rPr>
          <w:rFonts w:ascii="Calibri" w:hAnsi="Calibri" w:cs="Calibri"/>
          <w:iCs/>
        </w:rPr>
        <w:t xml:space="preserve"> </w:t>
      </w:r>
      <w:r w:rsidRPr="00855130">
        <w:rPr>
          <w:rFonts w:ascii="Calibri" w:hAnsi="Calibri" w:cs="Calibri"/>
          <w:iCs/>
          <w:u w:val="single"/>
        </w:rPr>
        <w:t>darbų vertė</w:t>
      </w:r>
      <w:r w:rsidRPr="00855130">
        <w:rPr>
          <w:rFonts w:ascii="Calibri" w:hAnsi="Calibri" w:cs="Calibri"/>
          <w:iCs/>
        </w:rPr>
        <w:t xml:space="preserve"> Eur be PVM. Teikiami statybos užbaigimo aktai</w:t>
      </w:r>
      <w:r w:rsidR="001D5C32">
        <w:rPr>
          <w:rFonts w:ascii="Calibri" w:hAnsi="Calibri" w:cs="Calibri"/>
          <w:iCs/>
        </w:rPr>
        <w:t xml:space="preserve"> </w:t>
      </w:r>
      <w:r w:rsidR="001D5C32" w:rsidRPr="001D5C32">
        <w:rPr>
          <w:rFonts w:ascii="Calibri" w:hAnsi="Calibri" w:cs="Calibri"/>
          <w:iCs/>
        </w:rPr>
        <w:t>ar statybos užbaigimo deklaracij</w:t>
      </w:r>
      <w:r w:rsidR="001D5C32">
        <w:rPr>
          <w:rFonts w:ascii="Calibri" w:hAnsi="Calibri" w:cs="Calibri"/>
          <w:iCs/>
        </w:rPr>
        <w:t>os</w:t>
      </w:r>
      <w:r w:rsidRPr="00855130">
        <w:rPr>
          <w:rFonts w:ascii="Calibri" w:hAnsi="Calibri" w:cs="Calibri"/>
          <w:iCs/>
        </w:rPr>
        <w:t xml:space="preserve"> turi būti pasirašyti siūlomo ypatingojo statinio statybos vadovo ir/ar jis juose turi būti nurodytas kaip ypatingojo statinio statybos vadovas</w:t>
      </w:r>
      <w:r w:rsidR="00FF0BBA">
        <w:rPr>
          <w:rFonts w:ascii="Calibri" w:hAnsi="Calibri" w:cs="Calibri"/>
          <w:iCs/>
        </w:rPr>
        <w:t xml:space="preserve">, </w:t>
      </w:r>
      <w:r w:rsidR="00FF0BBA" w:rsidRPr="00FF0BBA">
        <w:rPr>
          <w:rFonts w:ascii="Calibri" w:hAnsi="Calibri" w:cs="Calibri"/>
          <w:iCs/>
        </w:rPr>
        <w:t>ir užregistruoti teisės aktų nustatyta tvarka</w:t>
      </w:r>
      <w:r w:rsidRPr="00855130">
        <w:rPr>
          <w:rFonts w:ascii="Calibri" w:hAnsi="Calibri" w:cs="Calibri"/>
          <w:iCs/>
        </w:rPr>
        <w:t>;</w:t>
      </w:r>
    </w:p>
    <w:p w14:paraId="4F691A0B" w14:textId="2A4B4D46" w:rsidR="00EB1151" w:rsidRDefault="008F78E5" w:rsidP="00B4183A">
      <w:pPr>
        <w:tabs>
          <w:tab w:val="left" w:pos="9631"/>
        </w:tabs>
        <w:spacing w:after="0" w:line="240" w:lineRule="atLeast"/>
        <w:ind w:firstLine="567"/>
        <w:jc w:val="both"/>
        <w:rPr>
          <w:rFonts w:ascii="Calibri" w:hAnsi="Calibri" w:cs="Calibri"/>
          <w:bCs/>
          <w:iCs/>
        </w:rPr>
      </w:pPr>
      <w:r w:rsidRPr="00855130">
        <w:rPr>
          <w:rFonts w:ascii="Calibri" w:hAnsi="Calibri" w:cs="Calibri"/>
          <w:bCs/>
          <w:iCs/>
        </w:rPr>
        <w:t>6.1.</w:t>
      </w:r>
      <w:r w:rsidR="009E6971">
        <w:rPr>
          <w:rFonts w:ascii="Calibri" w:hAnsi="Calibri" w:cs="Calibri"/>
          <w:bCs/>
          <w:iCs/>
        </w:rPr>
        <w:t>10</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321DAA">
        <w:rPr>
          <w:rFonts w:ascii="Calibri" w:hAnsi="Calibri" w:cs="Calibri"/>
          <w:b/>
          <w:iCs/>
        </w:rPr>
        <w:t xml:space="preserve">dokumentas, kuriame turi būti duomenys apie </w:t>
      </w:r>
      <w:r w:rsidR="00321DAA" w:rsidRPr="00321DAA">
        <w:rPr>
          <w:rFonts w:ascii="Calibri" w:hAnsi="Calibri" w:cs="Calibri"/>
          <w:b/>
          <w:iCs/>
        </w:rPr>
        <w:t xml:space="preserve">statybos </w:t>
      </w:r>
      <w:r w:rsidR="00321DAA" w:rsidRPr="002F3FA3">
        <w:rPr>
          <w:rFonts w:ascii="Calibri" w:hAnsi="Calibri" w:cs="Calibri"/>
          <w:b/>
          <w:iCs/>
        </w:rPr>
        <w:t>darbų</w:t>
      </w:r>
      <w:r w:rsidR="00321DAA" w:rsidRPr="00321DAA">
        <w:rPr>
          <w:rFonts w:ascii="Calibri" w:hAnsi="Calibri" w:cs="Calibri"/>
          <w:b/>
          <w:iCs/>
        </w:rPr>
        <w:t xml:space="preserve"> pradži</w:t>
      </w:r>
      <w:r w:rsidR="00321DAA">
        <w:rPr>
          <w:rFonts w:ascii="Calibri" w:hAnsi="Calibri" w:cs="Calibri"/>
          <w:b/>
          <w:iCs/>
        </w:rPr>
        <w:t>ą</w:t>
      </w:r>
      <w:r w:rsidR="00321DAA" w:rsidRPr="00321DAA">
        <w:rPr>
          <w:rFonts w:ascii="Calibri" w:hAnsi="Calibri" w:cs="Calibri"/>
          <w:b/>
          <w:iCs/>
        </w:rPr>
        <w:t xml:space="preserve"> </w:t>
      </w:r>
      <w:r w:rsidR="00321DAA">
        <w:rPr>
          <w:rFonts w:ascii="Calibri" w:hAnsi="Calibri" w:cs="Calibri"/>
          <w:b/>
          <w:iCs/>
        </w:rPr>
        <w:t>ir</w:t>
      </w:r>
      <w:r w:rsidR="00321DAA" w:rsidRPr="00321DAA">
        <w:rPr>
          <w:rFonts w:ascii="Calibri" w:hAnsi="Calibri" w:cs="Calibri"/>
          <w:b/>
          <w:iCs/>
        </w:rPr>
        <w:t xml:space="preserve"> statinio statybos vadov</w:t>
      </w:r>
      <w:r w:rsidR="00321DAA">
        <w:rPr>
          <w:rFonts w:ascii="Calibri" w:hAnsi="Calibri" w:cs="Calibri"/>
          <w:b/>
          <w:iCs/>
        </w:rPr>
        <w:t>ą.</w:t>
      </w:r>
      <w:r w:rsidR="00321DAA" w:rsidRPr="00321DAA">
        <w:rPr>
          <w:rFonts w:ascii="Calibri" w:hAnsi="Calibri" w:cs="Calibri"/>
          <w:b/>
          <w:iCs/>
        </w:rPr>
        <w:t xml:space="preserve"> </w:t>
      </w:r>
      <w:r w:rsidR="00321DAA" w:rsidRPr="002A1654">
        <w:rPr>
          <w:rFonts w:ascii="Calibri" w:hAnsi="Calibri" w:cs="Calibri"/>
          <w:bCs/>
          <w:iCs/>
        </w:rPr>
        <w:t>Perkančioji organizacija reikalauja pateikti</w:t>
      </w:r>
      <w:r w:rsidR="00EB1151">
        <w:rPr>
          <w:rFonts w:ascii="Calibri" w:hAnsi="Calibri" w:cs="Calibri"/>
          <w:bCs/>
          <w:iCs/>
        </w:rPr>
        <w:t>:</w:t>
      </w:r>
    </w:p>
    <w:p w14:paraId="655C1290" w14:textId="77777777" w:rsidR="00FF0BBA" w:rsidRDefault="00FF0BBA" w:rsidP="00124525">
      <w:pPr>
        <w:tabs>
          <w:tab w:val="left" w:pos="9631"/>
        </w:tabs>
        <w:spacing w:after="0"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w:t>
      </w:r>
      <w:r w:rsidRPr="00ED0A74">
        <w:rPr>
          <w:rFonts w:ascii="Calibri" w:hAnsi="Calibri" w:cs="Calibri"/>
          <w:iCs/>
        </w:rPr>
        <w:t xml:space="preserve"> </w:t>
      </w:r>
      <w:r>
        <w:rPr>
          <w:rFonts w:ascii="Calibri" w:hAnsi="Calibri" w:cs="Calibri"/>
          <w:iCs/>
        </w:rPr>
        <w:t>arba</w:t>
      </w:r>
    </w:p>
    <w:p w14:paraId="1841112E" w14:textId="77777777" w:rsidR="00FF0BBA" w:rsidRDefault="00FF0BBA" w:rsidP="00124525">
      <w:pPr>
        <w:tabs>
          <w:tab w:val="left" w:pos="9631"/>
        </w:tabs>
        <w:spacing w:after="0"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 xml:space="preserve">Lietuvos Respublikos statybos leidimų ir statybos valstybinės priežiūros informacinėje sistemoje „Infostatyba“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arba</w:t>
      </w:r>
    </w:p>
    <w:p w14:paraId="133CD6A6" w14:textId="77777777" w:rsidR="00FF0BBA" w:rsidRDefault="00FF0BBA" w:rsidP="00124525">
      <w:pPr>
        <w:pStyle w:val="Sraopastraipa"/>
        <w:numPr>
          <w:ilvl w:val="0"/>
          <w:numId w:val="41"/>
        </w:numPr>
        <w:tabs>
          <w:tab w:val="left" w:pos="709"/>
        </w:tabs>
        <w:spacing w:after="0" w:line="240" w:lineRule="atLeast"/>
        <w:ind w:left="0" w:firstLine="567"/>
        <w:jc w:val="both"/>
        <w:rPr>
          <w:rFonts w:ascii="Calibri" w:hAnsi="Calibri" w:cs="Calibri"/>
          <w:iCs/>
        </w:rPr>
      </w:pPr>
      <w:r w:rsidRPr="004A49F0">
        <w:rPr>
          <w:rFonts w:ascii="Calibri" w:hAnsi="Calibri" w:cs="Calibri"/>
          <w:b/>
          <w:bCs/>
          <w:iCs/>
        </w:rPr>
        <w:t>kitus</w:t>
      </w:r>
      <w:r w:rsidRPr="00ED0A74">
        <w:rPr>
          <w:rFonts w:ascii="Calibri" w:hAnsi="Calibri" w:cs="Calibri"/>
          <w:iCs/>
        </w:rPr>
        <w:t xml:space="preserve"> </w:t>
      </w:r>
      <w:r w:rsidRPr="004A49F0">
        <w:rPr>
          <w:rFonts w:ascii="Calibri" w:hAnsi="Calibri" w:cs="Calibri"/>
          <w:b/>
          <w:bCs/>
          <w:iCs/>
        </w:rPr>
        <w:t>statybos pradžią ir statinio statybos vadovo paskyrimą patvirtinančius dokumentus</w:t>
      </w:r>
      <w:r w:rsidRPr="00ED0A74">
        <w:rPr>
          <w:rFonts w:ascii="Calibri" w:hAnsi="Calibri" w:cs="Calibri"/>
          <w:iCs/>
        </w:rPr>
        <w:t xml:space="preserve"> (užsakovų pasirašyt</w:t>
      </w:r>
      <w:r>
        <w:rPr>
          <w:rFonts w:ascii="Calibri" w:hAnsi="Calibri" w:cs="Calibri"/>
          <w:iCs/>
        </w:rPr>
        <w:t>os</w:t>
      </w:r>
      <w:r w:rsidRPr="00ED0A74">
        <w:rPr>
          <w:rFonts w:ascii="Calibri" w:hAnsi="Calibri" w:cs="Calibri"/>
          <w:iCs/>
        </w:rPr>
        <w:t xml:space="preserve"> ir antspaudu (jei jis yra) patvirtint</w:t>
      </w:r>
      <w:r>
        <w:rPr>
          <w:rFonts w:ascii="Calibri" w:hAnsi="Calibri" w:cs="Calibri"/>
          <w:iCs/>
        </w:rPr>
        <w:t>os</w:t>
      </w:r>
      <w:r w:rsidRPr="00ED0A74">
        <w:rPr>
          <w:rFonts w:ascii="Calibri" w:hAnsi="Calibri" w:cs="Calibri"/>
          <w:iCs/>
        </w:rPr>
        <w:t xml:space="preserve"> pažymos, kuriose būtų nurodyta sutarties objektas, statybos pradžia, statybos darbų rūšis, statinio kategorija, inžinerinio statinio grupė, inžinerinio statinio pogrupis (paskirtis), statinio statybos vadovo </w:t>
      </w:r>
      <w:r>
        <w:rPr>
          <w:rFonts w:ascii="Calibri" w:hAnsi="Calibri" w:cs="Calibri"/>
          <w:iCs/>
        </w:rPr>
        <w:t>vardas, pavardė</w:t>
      </w:r>
      <w:r w:rsidRPr="00ED0A74">
        <w:rPr>
          <w:rFonts w:ascii="Calibri" w:hAnsi="Calibri" w:cs="Calibri"/>
          <w:iCs/>
        </w:rPr>
        <w:t xml:space="preserve">, </w:t>
      </w:r>
      <w:r>
        <w:rPr>
          <w:rFonts w:ascii="Calibri" w:hAnsi="Calibri" w:cs="Calibri"/>
          <w:iCs/>
        </w:rPr>
        <w:t xml:space="preserve">jo paskyrimo į statinio statybos vadovus data; </w:t>
      </w:r>
      <w:r w:rsidRPr="00ED0A74">
        <w:rPr>
          <w:rFonts w:ascii="Calibri" w:hAnsi="Calibri" w:cs="Calibri"/>
          <w:iCs/>
        </w:rPr>
        <w:t>statybos darbų žurnalo kopijos (jei juose bus reikalaujama informacija))</w:t>
      </w:r>
      <w:r>
        <w:rPr>
          <w:rFonts w:ascii="Calibri" w:hAnsi="Calibri" w:cs="Calibri"/>
          <w:iCs/>
        </w:rPr>
        <w:t>. Šie dokumentai teikiami t</w:t>
      </w:r>
      <w:r w:rsidRPr="00D46DD1">
        <w:rPr>
          <w:rFonts w:ascii="Calibri" w:hAnsi="Calibri" w:cs="Calibri"/>
          <w:iCs/>
        </w:rPr>
        <w:t>uo atveju</w:t>
      </w:r>
      <w:r>
        <w:rPr>
          <w:rFonts w:ascii="Calibri" w:hAnsi="Calibri" w:cs="Calibri"/>
          <w:iCs/>
        </w:rPr>
        <w:t>,</w:t>
      </w:r>
      <w:r w:rsidRPr="00D46DD1">
        <w:rPr>
          <w:rFonts w:ascii="Calibri" w:hAnsi="Calibri" w:cs="Calibri"/>
          <w:iCs/>
        </w:rPr>
        <w:t xml:space="preserve"> jei pagal teisės aktus pranešimo apie statybos pradžią</w:t>
      </w:r>
      <w:r w:rsidRPr="002648C2">
        <w:rPr>
          <w:rFonts w:ascii="Calibri" w:hAnsi="Calibri" w:cs="Calibri"/>
          <w:iCs/>
        </w:rPr>
        <w:t>, rangovo ir pagrindinių statybos sričių vadovų pasamdymą</w:t>
      </w:r>
      <w:r>
        <w:rPr>
          <w:rFonts w:ascii="Calibri" w:hAnsi="Calibri" w:cs="Calibri"/>
          <w:iCs/>
        </w:rPr>
        <w:t xml:space="preserve"> arba pranešimo apie statybos pradžią </w:t>
      </w:r>
      <w:r w:rsidRPr="00223EE5">
        <w:rPr>
          <w:rFonts w:ascii="Calibri" w:hAnsi="Calibri" w:cs="Calibri"/>
          <w:iCs/>
        </w:rPr>
        <w:t xml:space="preserve">pateikti </w:t>
      </w:r>
      <w:r>
        <w:rPr>
          <w:rFonts w:ascii="Calibri" w:hAnsi="Calibri" w:cs="Calibri"/>
          <w:iCs/>
        </w:rPr>
        <w:t>ne</w:t>
      </w:r>
      <w:r w:rsidRPr="00D46DD1">
        <w:rPr>
          <w:rFonts w:ascii="Calibri" w:hAnsi="Calibri" w:cs="Calibri"/>
          <w:iCs/>
        </w:rPr>
        <w:t>privaloma</w:t>
      </w:r>
      <w:r>
        <w:rPr>
          <w:rFonts w:ascii="Calibri" w:hAnsi="Calibri" w:cs="Calibri"/>
          <w:iCs/>
        </w:rPr>
        <w:t>.</w:t>
      </w:r>
    </w:p>
    <w:p w14:paraId="3BBDCC96" w14:textId="10D246F1" w:rsidR="00B4183A" w:rsidRPr="00855130" w:rsidRDefault="00B4183A" w:rsidP="00B4183A">
      <w:pPr>
        <w:tabs>
          <w:tab w:val="left" w:pos="9631"/>
        </w:tabs>
        <w:spacing w:after="0" w:line="240" w:lineRule="atLeast"/>
        <w:ind w:firstLine="567"/>
        <w:jc w:val="both"/>
        <w:rPr>
          <w:rFonts w:ascii="Calibri" w:hAnsi="Calibri" w:cs="Calibri"/>
          <w:b/>
          <w:i/>
        </w:rPr>
      </w:pPr>
      <w:r w:rsidRPr="002F3FA3">
        <w:rPr>
          <w:rFonts w:ascii="Calibri" w:hAnsi="Calibri" w:cs="Calibri"/>
          <w:b/>
          <w:i/>
        </w:rPr>
        <w:t xml:space="preserve">Tuo atveju, jei specialisto paskyrimas </w:t>
      </w:r>
      <w:r w:rsidR="008047C3" w:rsidRPr="002F3FA3">
        <w:rPr>
          <w:rFonts w:ascii="Calibri" w:hAnsi="Calibri" w:cs="Calibri"/>
          <w:b/>
          <w:i/>
        </w:rPr>
        <w:t xml:space="preserve">statinio </w:t>
      </w:r>
      <w:r w:rsidRPr="002F3FA3">
        <w:rPr>
          <w:rFonts w:ascii="Calibri" w:hAnsi="Calibri" w:cs="Calibri"/>
          <w:b/>
          <w:i/>
        </w:rPr>
        <w:t xml:space="preserve">statybos vadovu skiriasi daugiau kaip 1 mėnesį nuo nurodytos </w:t>
      </w:r>
      <w:r w:rsidR="005B6F1D" w:rsidRPr="002F3FA3">
        <w:rPr>
          <w:rFonts w:ascii="Calibri" w:hAnsi="Calibri" w:cs="Calibri"/>
          <w:b/>
          <w:i/>
        </w:rPr>
        <w:t xml:space="preserve">statybos </w:t>
      </w:r>
      <w:r w:rsidRPr="002F3FA3">
        <w:rPr>
          <w:rFonts w:ascii="Calibri" w:hAnsi="Calibri" w:cs="Calibri"/>
          <w:b/>
          <w:i/>
        </w:rPr>
        <w:t>pradžios, tiekėjas turi pateikti dokumentus, įrodančius, kad buvo darbų pertrauka</w:t>
      </w:r>
      <w:r w:rsidR="003A1A44" w:rsidRPr="002F3FA3">
        <w:rPr>
          <w:rFonts w:ascii="Calibri" w:hAnsi="Calibri" w:cs="Calibri"/>
          <w:b/>
          <w:i/>
        </w:rPr>
        <w:t>,</w:t>
      </w:r>
      <w:r w:rsidRPr="002F3FA3">
        <w:rPr>
          <w:rFonts w:ascii="Calibri" w:hAnsi="Calibri" w:cs="Calibri"/>
          <w:b/>
          <w:i/>
        </w:rPr>
        <w:t xml:space="preserve"> pvz. neperduota statybvietė ar kitos pagrįstos priežastys dėl kurių būtų aišku, kad tuo metu objekte nevadovavo kitas </w:t>
      </w:r>
      <w:r w:rsidR="008047C3" w:rsidRPr="002F3FA3">
        <w:rPr>
          <w:rFonts w:ascii="Calibri" w:hAnsi="Calibri" w:cs="Calibri"/>
          <w:b/>
          <w:i/>
        </w:rPr>
        <w:t xml:space="preserve">statinio </w:t>
      </w:r>
      <w:r w:rsidRPr="002F3FA3">
        <w:rPr>
          <w:rFonts w:ascii="Calibri" w:hAnsi="Calibri" w:cs="Calibri"/>
          <w:b/>
          <w:i/>
        </w:rPr>
        <w:t>statybos vadovas.</w:t>
      </w:r>
      <w:r w:rsidRPr="00855130">
        <w:rPr>
          <w:rFonts w:ascii="Calibri" w:hAnsi="Calibri" w:cs="Calibri"/>
          <w:b/>
          <w:i/>
          <w:iCs/>
        </w:rPr>
        <w:t xml:space="preserve"> </w:t>
      </w:r>
    </w:p>
    <w:p w14:paraId="7B5E6025" w14:textId="5EFD5E45" w:rsidR="00B4183A" w:rsidRPr="00855130" w:rsidRDefault="00B4183A" w:rsidP="00B4183A">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w:t>
      </w:r>
      <w:r w:rsidR="00FE5966">
        <w:rPr>
          <w:rFonts w:ascii="Calibri" w:hAnsi="Calibri" w:cs="Calibri"/>
          <w:b/>
          <w:bCs/>
          <w:i/>
          <w:iCs/>
          <w:color w:val="000000"/>
          <w:spacing w:val="-5"/>
          <w:u w:val="single"/>
        </w:rPr>
        <w:t xml:space="preserve"> </w:t>
      </w:r>
      <w:r w:rsidR="002E25A5" w:rsidRPr="00007F03">
        <w:rPr>
          <w:rFonts w:ascii="Calibri" w:hAnsi="Calibri" w:cs="Calibri"/>
          <w:b/>
          <w:bCs/>
          <w:i/>
          <w:iCs/>
          <w:color w:val="000000"/>
          <w:spacing w:val="-5"/>
          <w:u w:val="single"/>
        </w:rPr>
        <w:t>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00A03511">
        <w:rPr>
          <w:rFonts w:ascii="Calibri" w:hAnsi="Calibri" w:cs="Calibri"/>
          <w:i/>
          <w:iCs/>
          <w:color w:val="000000"/>
          <w:bdr w:val="none" w:sz="0" w:space="0" w:color="auto" w:frame="1"/>
        </w:rPr>
        <w:t>inžinerinių statinių</w:t>
      </w:r>
      <w:r w:rsidRPr="00007F03">
        <w:rPr>
          <w:rFonts w:ascii="Calibri" w:hAnsi="Calibri" w:cs="Calibri"/>
          <w:i/>
          <w:iCs/>
          <w:color w:val="000000"/>
          <w:bdr w:val="none" w:sz="0" w:space="0" w:color="auto" w:frame="1"/>
        </w:rPr>
        <w:t xml:space="preserve"> grupių, </w:t>
      </w:r>
      <w:r w:rsidR="00A03511">
        <w:rPr>
          <w:rFonts w:ascii="Calibri" w:hAnsi="Calibri" w:cs="Calibri"/>
          <w:i/>
          <w:iCs/>
          <w:color w:val="000000"/>
          <w:bdr w:val="none" w:sz="0" w:space="0" w:color="auto" w:frame="1"/>
        </w:rPr>
        <w:t>inžinerinių statinių pogrupių (</w:t>
      </w:r>
      <w:r w:rsidRPr="00007F03">
        <w:rPr>
          <w:rFonts w:ascii="Calibri" w:hAnsi="Calibri" w:cs="Calibri"/>
          <w:i/>
          <w:iCs/>
          <w:color w:val="000000"/>
          <w:bdr w:val="none" w:sz="0" w:space="0" w:color="auto" w:frame="1"/>
        </w:rPr>
        <w:t>paskirčių</w:t>
      </w:r>
      <w:r w:rsidR="00A03511">
        <w:rPr>
          <w:rFonts w:ascii="Calibri" w:hAnsi="Calibri" w:cs="Calibri"/>
          <w:i/>
          <w:iCs/>
          <w:color w:val="000000"/>
          <w:bdr w:val="none" w:sz="0" w:space="0" w:color="auto" w:frame="1"/>
        </w:rPr>
        <w:t>)</w:t>
      </w:r>
      <w:r w:rsidRPr="00007F03">
        <w:rPr>
          <w:rFonts w:ascii="Calibri" w:hAnsi="Calibri" w:cs="Calibri"/>
          <w:i/>
        </w:rPr>
        <w:t xml:space="preserve"> nei reikalaujama</w:t>
      </w:r>
      <w:r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2A87E7FA"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Į atliktų statybos darbų vertę negali būti įskaityta projektavimo, projekto vykdymo priežiūros paslaugų vertė, jei tos paslaugos buvo atliktos kartu su statybos darbais, statybos darbų vertė, nepatenkanti į reikalaujamą vertinamą laikotarpį, į reikalaujamas statybos darbų rūšis (nauja statyba/rekonstravimas</w:t>
      </w:r>
      <w:r w:rsidR="007D5453">
        <w:rPr>
          <w:rFonts w:ascii="Calibri" w:hAnsi="Calibri" w:cs="Calibri"/>
          <w:b/>
          <w:bCs/>
          <w:i/>
          <w:iCs/>
          <w:color w:val="000000"/>
          <w:spacing w:val="-5"/>
          <w:u w:val="single"/>
        </w:rPr>
        <w:t>/kapitalinis remontas</w:t>
      </w:r>
      <w:r w:rsidRPr="00855130">
        <w:rPr>
          <w:rFonts w:ascii="Calibri" w:hAnsi="Calibri" w:cs="Calibri"/>
          <w:b/>
          <w:bCs/>
          <w:i/>
          <w:iCs/>
          <w:color w:val="000000"/>
          <w:spacing w:val="-5"/>
          <w:u w:val="single"/>
        </w:rPr>
        <w:t xml:space="preserve">), </w:t>
      </w:r>
      <w:r w:rsidRPr="00855130">
        <w:rPr>
          <w:rFonts w:ascii="Calibri" w:hAnsi="Calibri" w:cs="Calibri"/>
          <w:b/>
          <w:bCs/>
          <w:i/>
          <w:iCs/>
          <w:spacing w:val="-5"/>
          <w:u w:val="single"/>
        </w:rPr>
        <w:t xml:space="preserve">nurodytų </w:t>
      </w:r>
      <w:r w:rsidR="007D5453">
        <w:rPr>
          <w:rFonts w:ascii="Calibri" w:hAnsi="Calibri" w:cs="Calibri"/>
          <w:b/>
          <w:bCs/>
          <w:i/>
          <w:iCs/>
          <w:spacing w:val="-5"/>
          <w:u w:val="single"/>
        </w:rPr>
        <w:t>statinių grupę, pogrupį (paskirtį)</w:t>
      </w:r>
      <w:r w:rsidRPr="00855130">
        <w:rPr>
          <w:rFonts w:ascii="Calibri" w:hAnsi="Calibri" w:cs="Calibri"/>
          <w:b/>
          <w:bCs/>
          <w:i/>
          <w:iCs/>
          <w:spacing w:val="-5"/>
          <w:u w:val="single"/>
        </w:rPr>
        <w:t xml:space="preserve"> nepatenkančių statybos darbų vertė (išskyrus pastabose nurodytas išimtis).</w:t>
      </w:r>
    </w:p>
    <w:p w14:paraId="499A330B" w14:textId="6E3B1B28" w:rsidR="00B4183A" w:rsidRPr="007D5453" w:rsidRDefault="00B4183A" w:rsidP="00B4183A">
      <w:pPr>
        <w:shd w:val="clear" w:color="auto" w:fill="FFFFFF"/>
        <w:spacing w:after="0" w:line="240" w:lineRule="atLeast"/>
        <w:ind w:firstLine="567"/>
        <w:jc w:val="both"/>
        <w:rPr>
          <w:rFonts w:ascii="Calibri" w:hAnsi="Calibri" w:cs="Calibri"/>
          <w:i/>
          <w:iCs/>
          <w:color w:val="FF0000"/>
          <w:spacing w:val="-5"/>
          <w:u w:val="single"/>
        </w:rPr>
      </w:pPr>
      <w:r w:rsidRPr="007D5453">
        <w:rPr>
          <w:rFonts w:ascii="Calibri" w:hAnsi="Calibri" w:cs="Calibri"/>
          <w:i/>
          <w:iCs/>
          <w:color w:val="FF0000"/>
          <w:spacing w:val="-5"/>
          <w:u w:val="single"/>
        </w:rPr>
        <w:t xml:space="preserve">Kadangi tiekėjo siūlomo specialisto patirtis yra kokybės vertinimo kriterijus (vienas iš ekonominio naudingumo vertinimo kriterijų), </w:t>
      </w:r>
      <w:r w:rsidR="003A1A44" w:rsidRPr="007D5453">
        <w:rPr>
          <w:rFonts w:ascii="Calibri" w:hAnsi="Calibri" w:cs="Calibri"/>
          <w:i/>
          <w:iCs/>
          <w:color w:val="FF0000"/>
          <w:spacing w:val="-5"/>
          <w:u w:val="single"/>
        </w:rPr>
        <w:t>6.1.</w:t>
      </w:r>
      <w:r w:rsidR="00C01F8A">
        <w:rPr>
          <w:rFonts w:ascii="Calibri" w:hAnsi="Calibri" w:cs="Calibri"/>
          <w:i/>
          <w:iCs/>
          <w:color w:val="FF0000"/>
          <w:spacing w:val="-5"/>
          <w:u w:val="single"/>
        </w:rPr>
        <w:t>10</w:t>
      </w:r>
      <w:r w:rsidRPr="007D5453">
        <w:rPr>
          <w:rFonts w:ascii="Calibri" w:hAnsi="Calibri" w:cs="Calibri"/>
          <w:i/>
          <w:iCs/>
          <w:color w:val="FF0000"/>
          <w:spacing w:val="-5"/>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3E0C0EEC"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Vertinami tik tokie objektai: ypatingieji statiniai</w:t>
      </w:r>
      <w:r w:rsidR="007D5453">
        <w:rPr>
          <w:rFonts w:ascii="Calibri" w:hAnsi="Calibri" w:cs="Calibri"/>
          <w:iCs/>
          <w:color w:val="FF0000"/>
        </w:rPr>
        <w:t xml:space="preserve">: inžinerinių statinių </w:t>
      </w:r>
      <w:r w:rsidR="00A60309" w:rsidRPr="00A60309">
        <w:rPr>
          <w:rFonts w:ascii="Calibri" w:hAnsi="Calibri" w:cs="Calibri"/>
          <w:iCs/>
          <w:color w:val="FF0000"/>
        </w:rPr>
        <w:t>grupė</w:t>
      </w:r>
      <w:r w:rsidR="007D5453">
        <w:rPr>
          <w:rFonts w:ascii="Calibri" w:hAnsi="Calibri" w:cs="Calibri"/>
          <w:iCs/>
          <w:color w:val="FF0000"/>
        </w:rPr>
        <w:t xml:space="preserve"> –</w:t>
      </w:r>
      <w:r w:rsidR="00A60309" w:rsidRPr="00A60309">
        <w:rPr>
          <w:rFonts w:ascii="Calibri" w:hAnsi="Calibri" w:cs="Calibri"/>
          <w:iCs/>
          <w:color w:val="FF0000"/>
        </w:rPr>
        <w:t xml:space="preserve"> susisiekimo komunikacij</w:t>
      </w:r>
      <w:r w:rsidR="007D5453">
        <w:rPr>
          <w:rFonts w:ascii="Calibri" w:hAnsi="Calibri" w:cs="Calibri"/>
          <w:iCs/>
          <w:color w:val="FF0000"/>
        </w:rPr>
        <w:t>ų statiniai, inžinerinių statinių pogrupis (paskirtis) –</w:t>
      </w:r>
      <w:r w:rsidR="00A60309" w:rsidRPr="00A60309">
        <w:rPr>
          <w:rFonts w:ascii="Calibri" w:hAnsi="Calibri" w:cs="Calibri"/>
          <w:iCs/>
          <w:color w:val="FF0000"/>
        </w:rPr>
        <w:t xml:space="preserve"> gatvės</w:t>
      </w:r>
      <w:r w:rsidR="007D5453">
        <w:rPr>
          <w:rFonts w:ascii="Calibri" w:hAnsi="Calibri" w:cs="Calibri"/>
          <w:iCs/>
          <w:color w:val="FF0000"/>
        </w:rPr>
        <w:t>/keliai</w:t>
      </w:r>
      <w:r w:rsidRPr="00855130">
        <w:rPr>
          <w:rFonts w:ascii="Calibri" w:hAnsi="Calibri" w:cs="Calibri"/>
          <w:iCs/>
          <w:color w:val="FF0000"/>
        </w:rPr>
        <w:t>, kuriuose naujos statybos ir (ar) rekonstravimo</w:t>
      </w:r>
      <w:r w:rsidR="00A60309">
        <w:rPr>
          <w:rFonts w:ascii="Calibri" w:hAnsi="Calibri" w:cs="Calibri"/>
          <w:iCs/>
          <w:color w:val="FF0000"/>
        </w:rPr>
        <w:t xml:space="preserve"> </w:t>
      </w:r>
      <w:r w:rsidR="00AB6C16">
        <w:rPr>
          <w:rFonts w:ascii="Calibri" w:hAnsi="Calibri" w:cs="Calibri"/>
          <w:iCs/>
          <w:color w:val="FF0000"/>
        </w:rPr>
        <w:t>ir (</w:t>
      </w:r>
      <w:r w:rsidR="00A60309">
        <w:rPr>
          <w:rFonts w:ascii="Calibri" w:hAnsi="Calibri" w:cs="Calibri"/>
          <w:iCs/>
          <w:color w:val="FF0000"/>
        </w:rPr>
        <w:t>ar</w:t>
      </w:r>
      <w:r w:rsidR="00AB6C16">
        <w:rPr>
          <w:rFonts w:ascii="Calibri" w:hAnsi="Calibri" w:cs="Calibri"/>
          <w:iCs/>
          <w:color w:val="FF0000"/>
        </w:rPr>
        <w:t>)</w:t>
      </w:r>
      <w:r w:rsidR="00A60309">
        <w:rPr>
          <w:rFonts w:ascii="Calibri" w:hAnsi="Calibri" w:cs="Calibri"/>
          <w:iCs/>
          <w:color w:val="FF0000"/>
        </w:rPr>
        <w:t xml:space="preserve"> kapitalinio </w:t>
      </w:r>
      <w:r w:rsidR="00AB6C16">
        <w:rPr>
          <w:rFonts w:ascii="Calibri" w:hAnsi="Calibri" w:cs="Calibri"/>
          <w:iCs/>
          <w:color w:val="FF0000"/>
        </w:rPr>
        <w:t>remonto</w:t>
      </w:r>
      <w:r w:rsidR="00AB6C16" w:rsidRPr="00855130">
        <w:rPr>
          <w:rFonts w:ascii="Calibri" w:hAnsi="Calibri" w:cs="Calibri"/>
          <w:iCs/>
          <w:color w:val="FF0000"/>
        </w:rPr>
        <w:t xml:space="preserve"> </w:t>
      </w:r>
      <w:r w:rsidRPr="00855130">
        <w:rPr>
          <w:rFonts w:ascii="Calibri" w:hAnsi="Calibri" w:cs="Calibri"/>
          <w:iCs/>
          <w:color w:val="FF0000"/>
        </w:rPr>
        <w:t xml:space="preserve">darbams per pastaruosius 5 metus iki pasiūlymų pateikimo termino pabaigos dienos vadovavo siūlomas ypatingojo statinio statybos vadovas, ir kurių kiekviename atliktų naujos statybos ir (ar) rekonstravimo </w:t>
      </w:r>
      <w:r w:rsidR="00AB6C16">
        <w:rPr>
          <w:rFonts w:ascii="Calibri" w:hAnsi="Calibri" w:cs="Calibri"/>
          <w:iCs/>
          <w:color w:val="FF0000"/>
        </w:rPr>
        <w:t xml:space="preserve">ir (ar) kapitalinio remonto </w:t>
      </w:r>
      <w:r w:rsidRPr="00855130">
        <w:rPr>
          <w:rFonts w:ascii="Calibri" w:hAnsi="Calibri" w:cs="Calibri"/>
          <w:iCs/>
          <w:color w:val="FF0000"/>
        </w:rPr>
        <w:t xml:space="preserve">darbų vertė per reikalaujamą laikotarpį ne mažesnė kaip </w:t>
      </w:r>
      <w:r w:rsidR="003C2062" w:rsidRPr="00607F51">
        <w:rPr>
          <w:rFonts w:ascii="Calibri" w:hAnsi="Calibri" w:cs="Calibri"/>
          <w:color w:val="FF0000"/>
        </w:rPr>
        <w:t>3</w:t>
      </w:r>
      <w:r w:rsidRPr="00607F51">
        <w:rPr>
          <w:rFonts w:ascii="Calibri" w:hAnsi="Calibri" w:cs="Calibri"/>
          <w:color w:val="FF0000"/>
        </w:rPr>
        <w:t> 000 000</w:t>
      </w:r>
      <w:r w:rsidRPr="00607F51">
        <w:rPr>
          <w:rFonts w:ascii="Calibri" w:hAnsi="Calibri" w:cs="Calibri"/>
          <w:iCs/>
          <w:color w:val="FF0000"/>
        </w:rPr>
        <w:t xml:space="preserve"> Eur be PVM</w:t>
      </w:r>
      <w:r w:rsidRPr="00855130">
        <w:rPr>
          <w:rFonts w:ascii="Calibri" w:hAnsi="Calibri" w:cs="Calibri"/>
          <w:iCs/>
          <w:color w:val="FF0000"/>
        </w:rPr>
        <w:t xml:space="preserve">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 xml:space="preserve">nuo statybos pradžios iki statybos užbaigimą patvirtinančių </w:t>
      </w:r>
      <w:r w:rsidR="00FF0BBA" w:rsidRPr="00855130">
        <w:rPr>
          <w:rFonts w:ascii="Calibri" w:hAnsi="Calibri" w:cs="Calibri"/>
          <w:b/>
          <w:iCs/>
          <w:color w:val="FF0000"/>
        </w:rPr>
        <w:t>dokumentų</w:t>
      </w:r>
      <w:r w:rsidR="00FF0BBA" w:rsidRPr="002829E8">
        <w:rPr>
          <w:rFonts w:ascii="Calibri" w:hAnsi="Calibri" w:cs="Calibri"/>
          <w:b/>
          <w:iCs/>
          <w:color w:val="FF0000"/>
          <w:vertAlign w:val="superscript"/>
        </w:rPr>
        <w:t>1</w:t>
      </w:r>
      <w:r w:rsidR="00FF0BBA">
        <w:rPr>
          <w:rFonts w:ascii="Calibri" w:hAnsi="Calibri" w:cs="Calibri"/>
          <w:b/>
          <w:iCs/>
          <w:color w:val="FF0000"/>
        </w:rPr>
        <w:t xml:space="preserve"> </w:t>
      </w:r>
      <w:r w:rsidRPr="00855130">
        <w:rPr>
          <w:rFonts w:ascii="Calibri" w:hAnsi="Calibri" w:cs="Calibri"/>
          <w:b/>
          <w:iCs/>
          <w:color w:val="FF0000"/>
        </w:rPr>
        <w:t>išdavimo.</w:t>
      </w:r>
    </w:p>
    <w:p w14:paraId="4285EE20" w14:textId="663C8D78"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lastRenderedPageBreak/>
        <w:t xml:space="preserve">Jei siūlomas ypatingojo statinio statybos vadovas vadovavo statybos darbams, kurie atitinka visus pirkimo dokumentuose keliamus reikalavimus dėl jų pobūdžio, vertės (kai taikoma) ir kt., ne trumpiau kaip 80 proc. visos objekto statybos darbų trukmės, tai yra nuo statybos pradžios iki statybos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xml:space="preserve">, tokiai </w:t>
      </w:r>
      <w:r w:rsidR="008047C3">
        <w:rPr>
          <w:rFonts w:ascii="Calibri" w:eastAsia="Calibri" w:hAnsi="Calibri" w:cs="Calibri"/>
          <w:bCs/>
          <w:color w:val="FF0000"/>
        </w:rPr>
        <w:t xml:space="preserve">statinio </w:t>
      </w:r>
      <w:r w:rsidRPr="00855130">
        <w:rPr>
          <w:rFonts w:ascii="Calibri" w:eastAsia="Calibri" w:hAnsi="Calibri" w:cs="Calibri"/>
          <w:bCs/>
          <w:color w:val="FF0000"/>
        </w:rPr>
        <w:t>statybos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38BF4461" w:rsidR="00B4183A" w:rsidRPr="00855130" w:rsidRDefault="00B4183A" w:rsidP="00A10949">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pradžia </w:t>
      </w:r>
      <w:r w:rsidR="00A10949">
        <w:rPr>
          <w:rFonts w:ascii="Calibri" w:eastAsia="Calibri" w:hAnsi="Calibri" w:cs="Calibri"/>
          <w:bCs/>
          <w:u w:val="single"/>
        </w:rPr>
        <w:t>–</w:t>
      </w:r>
      <w:r w:rsidRPr="00855130">
        <w:rPr>
          <w:rFonts w:ascii="Calibri" w:eastAsia="Calibri" w:hAnsi="Calibri" w:cs="Calibri"/>
          <w:bCs/>
          <w:u w:val="single"/>
        </w:rPr>
        <w:t xml:space="preserve"> </w:t>
      </w:r>
      <w:r w:rsidR="00A10949">
        <w:rPr>
          <w:rFonts w:ascii="Calibri" w:hAnsi="Calibri" w:cs="Calibri"/>
          <w:color w:val="000000"/>
          <w:u w:val="single"/>
        </w:rPr>
        <w:t xml:space="preserve">statybos pradžios data, nurodyta </w:t>
      </w:r>
      <w:r w:rsidR="00A10949" w:rsidRPr="00A10949">
        <w:rPr>
          <w:rFonts w:ascii="Calibri" w:hAnsi="Calibri" w:cs="Calibri"/>
          <w:color w:val="000000"/>
          <w:u w:val="single"/>
        </w:rPr>
        <w:t>pranešim</w:t>
      </w:r>
      <w:r w:rsidR="00A10949">
        <w:rPr>
          <w:rFonts w:ascii="Calibri" w:hAnsi="Calibri" w:cs="Calibri"/>
          <w:color w:val="000000"/>
          <w:u w:val="single"/>
        </w:rPr>
        <w:t>e</w:t>
      </w:r>
      <w:r w:rsidR="00A10949" w:rsidRPr="00A10949">
        <w:rPr>
          <w:rFonts w:ascii="Calibri" w:hAnsi="Calibri" w:cs="Calibri"/>
          <w:color w:val="000000"/>
          <w:u w:val="single"/>
        </w:rPr>
        <w:t xml:space="preserve"> apie statybos pradžią, rangovo ir pagrindinių statybos sričių vadovų pasamdymą ar paskyrimą (jei pranešimas </w:t>
      </w:r>
      <w:r w:rsidR="004F214D" w:rsidRPr="004F214D">
        <w:rPr>
          <w:rFonts w:ascii="Calibri" w:hAnsi="Calibri" w:cs="Calibri"/>
          <w:color w:val="000000"/>
          <w:u w:val="single"/>
        </w:rPr>
        <w:t xml:space="preserve">valstybinei teritorijų planavimo ir statybos inspekcijai prie Aplinkos ministerijos </w:t>
      </w:r>
      <w:r w:rsidR="00A10949" w:rsidRPr="00A10949">
        <w:rPr>
          <w:rFonts w:ascii="Calibri" w:hAnsi="Calibri" w:cs="Calibri"/>
          <w:color w:val="000000"/>
          <w:u w:val="single"/>
        </w:rPr>
        <w:t>buvo pateiktas iki 2024-11-01</w:t>
      </w:r>
      <w:r w:rsidR="004F214D">
        <w:rPr>
          <w:rFonts w:ascii="Calibri" w:hAnsi="Calibri" w:cs="Calibri"/>
          <w:color w:val="000000"/>
          <w:u w:val="single"/>
        </w:rPr>
        <w:t xml:space="preserve"> ir </w:t>
      </w:r>
      <w:r w:rsidR="004F214D" w:rsidRPr="00A25436">
        <w:rPr>
          <w:rFonts w:ascii="Calibri" w:hAnsi="Calibri" w:cs="Calibri"/>
          <w:bCs/>
          <w:iCs/>
        </w:rPr>
        <w:t>užregistruot</w:t>
      </w:r>
      <w:r w:rsidR="004F214D">
        <w:rPr>
          <w:rFonts w:ascii="Calibri" w:hAnsi="Calibri" w:cs="Calibri"/>
          <w:bCs/>
          <w:iCs/>
        </w:rPr>
        <w:t>as</w:t>
      </w:r>
      <w:r w:rsidR="004F214D">
        <w:rPr>
          <w:rFonts w:ascii="Calibri" w:hAnsi="Calibri" w:cs="Calibri"/>
          <w:b/>
          <w:iCs/>
        </w:rPr>
        <w:t xml:space="preserve"> </w:t>
      </w:r>
      <w:r w:rsidR="004F214D" w:rsidRPr="00A25436">
        <w:rPr>
          <w:rFonts w:ascii="Calibri" w:hAnsi="Calibri" w:cs="Calibri"/>
          <w:bCs/>
          <w:iCs/>
        </w:rPr>
        <w:t>teisės aktų nustatyta tvarka</w:t>
      </w:r>
      <w:r w:rsidR="004F214D">
        <w:rPr>
          <w:rFonts w:ascii="Calibri" w:hAnsi="Calibri" w:cs="Calibri"/>
          <w:bCs/>
          <w:iCs/>
        </w:rPr>
        <w:t>)</w:t>
      </w:r>
      <w:r w:rsidR="004F214D" w:rsidRPr="00A25436">
        <w:rPr>
          <w:rFonts w:ascii="Calibri" w:hAnsi="Calibri" w:cs="Calibri"/>
          <w:bCs/>
          <w:iCs/>
        </w:rPr>
        <w:t xml:space="preserve"> </w:t>
      </w:r>
      <w:r w:rsidR="00A10949" w:rsidRPr="00A10949">
        <w:rPr>
          <w:rFonts w:ascii="Calibri" w:hAnsi="Calibri" w:cs="Calibri"/>
          <w:color w:val="000000"/>
          <w:u w:val="single"/>
        </w:rPr>
        <w:t>arba</w:t>
      </w:r>
      <w:r w:rsidR="00A10949">
        <w:rPr>
          <w:rFonts w:ascii="Calibri" w:hAnsi="Calibri" w:cs="Calibri"/>
          <w:color w:val="000000"/>
          <w:u w:val="single"/>
        </w:rPr>
        <w:t xml:space="preserve"> </w:t>
      </w:r>
      <w:r w:rsidR="00A10949" w:rsidRPr="00A10949">
        <w:rPr>
          <w:rFonts w:ascii="Calibri" w:hAnsi="Calibri" w:cs="Calibri"/>
          <w:color w:val="000000"/>
          <w:u w:val="single"/>
        </w:rPr>
        <w:t xml:space="preserve"> pranešim</w:t>
      </w:r>
      <w:r w:rsidR="00A10949">
        <w:rPr>
          <w:rFonts w:ascii="Calibri" w:hAnsi="Calibri" w:cs="Calibri"/>
          <w:color w:val="000000"/>
          <w:u w:val="single"/>
        </w:rPr>
        <w:t>o</w:t>
      </w:r>
      <w:r w:rsidR="00A10949" w:rsidRPr="00A10949">
        <w:rPr>
          <w:rFonts w:ascii="Calibri" w:hAnsi="Calibri" w:cs="Calibri"/>
          <w:color w:val="000000"/>
          <w:u w:val="single"/>
        </w:rPr>
        <w:t xml:space="preserve"> apie statybos pradžią</w:t>
      </w:r>
      <w:r w:rsidR="00B90F39">
        <w:rPr>
          <w:rFonts w:ascii="Calibri" w:hAnsi="Calibri" w:cs="Calibri"/>
          <w:color w:val="000000"/>
          <w:u w:val="single"/>
        </w:rPr>
        <w:t xml:space="preserve"> registravimo data</w:t>
      </w:r>
      <w:r w:rsidR="00A10949" w:rsidRPr="00A10949">
        <w:rPr>
          <w:rFonts w:ascii="Calibri" w:hAnsi="Calibri" w:cs="Calibri"/>
          <w:color w:val="000000"/>
          <w:u w:val="single"/>
        </w:rPr>
        <w:t xml:space="preserve">, </w:t>
      </w:r>
      <w:r w:rsidR="00B90F39">
        <w:rPr>
          <w:rFonts w:ascii="Calibri" w:hAnsi="Calibri" w:cs="Calibri"/>
          <w:color w:val="000000"/>
          <w:u w:val="single"/>
        </w:rPr>
        <w:t xml:space="preserve">nurodyta </w:t>
      </w:r>
      <w:r w:rsidR="00A10949" w:rsidRPr="00A10949">
        <w:rPr>
          <w:rFonts w:ascii="Calibri" w:hAnsi="Calibri" w:cs="Calibri"/>
          <w:color w:val="000000"/>
          <w:u w:val="single"/>
        </w:rPr>
        <w:t>Lietuvos Respublikos statybos leidimų ir statybos valstybinės priežiūros informacinėje sistemoje „Infostatyba“ (jei pranešimas buvo pateiktas nuo 2024-11-01)</w:t>
      </w:r>
      <w:r w:rsidR="00B90F39">
        <w:rPr>
          <w:rFonts w:ascii="Calibri" w:hAnsi="Calibri" w:cs="Calibri"/>
          <w:color w:val="000000"/>
          <w:u w:val="single"/>
        </w:rPr>
        <w:t>.</w:t>
      </w:r>
    </w:p>
    <w:p w14:paraId="496037CF" w14:textId="77777777" w:rsidR="004B5A29" w:rsidRPr="00855130" w:rsidRDefault="004B5A29" w:rsidP="00124525">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pradžia </w:t>
      </w:r>
      <w:r>
        <w:rPr>
          <w:rFonts w:ascii="Calibri" w:eastAsia="Calibri" w:hAnsi="Calibri" w:cs="Calibri"/>
          <w:bCs/>
          <w:u w:val="single"/>
        </w:rPr>
        <w:t>–</w:t>
      </w:r>
      <w:r w:rsidRPr="00855130">
        <w:rPr>
          <w:rFonts w:ascii="Calibri" w:eastAsia="Calibri" w:hAnsi="Calibri" w:cs="Calibri"/>
          <w:bCs/>
          <w:u w:val="single"/>
        </w:rPr>
        <w:t xml:space="preserve"> </w:t>
      </w:r>
      <w:r>
        <w:rPr>
          <w:rFonts w:ascii="Calibri" w:hAnsi="Calibri" w:cs="Calibri"/>
          <w:color w:val="000000"/>
          <w:u w:val="single"/>
        </w:rPr>
        <w:t xml:space="preserve">statybos pradžios data, nurodyta </w:t>
      </w:r>
      <w:r w:rsidRPr="00A10949">
        <w:rPr>
          <w:rFonts w:ascii="Calibri" w:hAnsi="Calibri" w:cs="Calibri"/>
          <w:color w:val="000000"/>
          <w:u w:val="single"/>
        </w:rPr>
        <w:t>pranešim</w:t>
      </w:r>
      <w:r>
        <w:rPr>
          <w:rFonts w:ascii="Calibri" w:hAnsi="Calibri" w:cs="Calibri"/>
          <w:color w:val="000000"/>
          <w:u w:val="single"/>
        </w:rPr>
        <w:t>e</w:t>
      </w:r>
      <w:r w:rsidRPr="00A10949">
        <w:rPr>
          <w:rFonts w:ascii="Calibri" w:hAnsi="Calibri" w:cs="Calibri"/>
          <w:color w:val="000000"/>
          <w:u w:val="single"/>
        </w:rPr>
        <w:t xml:space="preserve"> apie statybos pradžią, rangovo ir pagrindinių statybos sričių vadovų pasamdymą ar paskyrimą (jei pranešimas </w:t>
      </w:r>
      <w:r w:rsidRPr="004F214D">
        <w:rPr>
          <w:rFonts w:ascii="Calibri" w:hAnsi="Calibri" w:cs="Calibri"/>
          <w:color w:val="000000"/>
          <w:u w:val="single"/>
        </w:rPr>
        <w:t xml:space="preserve">valstybinei teritorijų planavimo ir statybos inspekcijai prie Aplinkos ministerijos </w:t>
      </w:r>
      <w:r w:rsidRPr="00A10949">
        <w:rPr>
          <w:rFonts w:ascii="Calibri" w:hAnsi="Calibri" w:cs="Calibri"/>
          <w:color w:val="000000"/>
          <w:u w:val="single"/>
        </w:rPr>
        <w:t>buvo pateiktas iki 2024-11-01</w:t>
      </w:r>
      <w:r>
        <w:rPr>
          <w:rFonts w:ascii="Calibri" w:hAnsi="Calibri" w:cs="Calibri"/>
          <w:color w:val="000000"/>
          <w:u w:val="single"/>
        </w:rPr>
        <w:t xml:space="preserve"> ir </w:t>
      </w:r>
      <w:r w:rsidRPr="00A25436">
        <w:rPr>
          <w:rFonts w:ascii="Calibri" w:hAnsi="Calibri" w:cs="Calibri"/>
          <w:bCs/>
          <w:iCs/>
        </w:rPr>
        <w:t>užregistruot</w:t>
      </w:r>
      <w:r>
        <w:rPr>
          <w:rFonts w:ascii="Calibri" w:hAnsi="Calibri" w:cs="Calibri"/>
          <w:bCs/>
          <w:iCs/>
        </w:rPr>
        <w:t>as</w:t>
      </w:r>
      <w:r>
        <w:rPr>
          <w:rFonts w:ascii="Calibri" w:hAnsi="Calibri" w:cs="Calibri"/>
          <w:b/>
          <w:iCs/>
        </w:rPr>
        <w:t xml:space="preserve"> </w:t>
      </w:r>
      <w:r w:rsidRPr="00A25436">
        <w:rPr>
          <w:rFonts w:ascii="Calibri" w:hAnsi="Calibri" w:cs="Calibri"/>
          <w:bCs/>
          <w:iCs/>
        </w:rPr>
        <w:t>teisės aktų nustatyta tvarka</w:t>
      </w:r>
      <w:r>
        <w:rPr>
          <w:rFonts w:ascii="Calibri" w:hAnsi="Calibri" w:cs="Calibri"/>
          <w:bCs/>
          <w:iCs/>
        </w:rPr>
        <w:t>)</w:t>
      </w:r>
      <w:r w:rsidRPr="00A25436">
        <w:rPr>
          <w:rFonts w:ascii="Calibri" w:hAnsi="Calibri" w:cs="Calibri"/>
          <w:bCs/>
          <w:iCs/>
        </w:rPr>
        <w:t xml:space="preserve"> </w:t>
      </w:r>
      <w:r w:rsidRPr="00A10949">
        <w:rPr>
          <w:rFonts w:ascii="Calibri" w:hAnsi="Calibri" w:cs="Calibri"/>
          <w:color w:val="000000"/>
          <w:u w:val="single"/>
        </w:rPr>
        <w:t>arba</w:t>
      </w:r>
      <w:r>
        <w:rPr>
          <w:rFonts w:ascii="Calibri" w:hAnsi="Calibri" w:cs="Calibri"/>
          <w:color w:val="000000"/>
          <w:u w:val="single"/>
        </w:rPr>
        <w:t xml:space="preserve"> </w:t>
      </w:r>
      <w:r w:rsidRPr="00A10949">
        <w:rPr>
          <w:rFonts w:ascii="Calibri" w:hAnsi="Calibri" w:cs="Calibri"/>
          <w:color w:val="000000"/>
          <w:u w:val="single"/>
        </w:rPr>
        <w:t xml:space="preserve"> pranešim</w:t>
      </w:r>
      <w:r>
        <w:rPr>
          <w:rFonts w:ascii="Calibri" w:hAnsi="Calibri" w:cs="Calibri"/>
          <w:color w:val="000000"/>
          <w:u w:val="single"/>
        </w:rPr>
        <w:t>o</w:t>
      </w:r>
      <w:r w:rsidRPr="00A10949">
        <w:rPr>
          <w:rFonts w:ascii="Calibri" w:hAnsi="Calibri" w:cs="Calibri"/>
          <w:color w:val="000000"/>
          <w:u w:val="single"/>
        </w:rPr>
        <w:t xml:space="preserve"> apie statybos pradžią</w:t>
      </w:r>
      <w:r>
        <w:rPr>
          <w:rFonts w:ascii="Calibri" w:hAnsi="Calibri" w:cs="Calibri"/>
          <w:color w:val="000000"/>
          <w:u w:val="single"/>
        </w:rPr>
        <w:t xml:space="preserve"> registravimo data</w:t>
      </w:r>
      <w:r w:rsidRPr="00A10949">
        <w:rPr>
          <w:rFonts w:ascii="Calibri" w:hAnsi="Calibri" w:cs="Calibri"/>
          <w:color w:val="000000"/>
          <w:u w:val="single"/>
        </w:rPr>
        <w:t xml:space="preserve">, </w:t>
      </w:r>
      <w:r>
        <w:rPr>
          <w:rFonts w:ascii="Calibri" w:hAnsi="Calibri" w:cs="Calibri"/>
          <w:color w:val="000000"/>
          <w:u w:val="single"/>
        </w:rPr>
        <w:t xml:space="preserve">nurodyta </w:t>
      </w:r>
      <w:r w:rsidRPr="00A10949">
        <w:rPr>
          <w:rFonts w:ascii="Calibri" w:hAnsi="Calibri" w:cs="Calibri"/>
          <w:color w:val="000000"/>
          <w:u w:val="single"/>
        </w:rPr>
        <w:t>Lietuvos Respublikos statybos leidimų ir statybos valstybinės priežiūros informacinėje sistemoje „Infostatyba“ (jei pranešimas buvo pateiktas nuo 2024-11-01)</w:t>
      </w:r>
      <w:r>
        <w:rPr>
          <w:rFonts w:ascii="Calibri" w:hAnsi="Calibri" w:cs="Calibri"/>
          <w:color w:val="000000"/>
          <w:u w:val="single"/>
        </w:rPr>
        <w:t xml:space="preserve">, </w:t>
      </w:r>
      <w:r>
        <w:rPr>
          <w:rFonts w:ascii="Calibri" w:hAnsi="Calibri" w:cs="Calibri"/>
          <w:iCs/>
        </w:rPr>
        <w:t>o t</w:t>
      </w:r>
      <w:r w:rsidRPr="00D46DD1">
        <w:rPr>
          <w:rFonts w:ascii="Calibri" w:hAnsi="Calibri" w:cs="Calibri"/>
          <w:iCs/>
        </w:rPr>
        <w:t>uo atveju</w:t>
      </w:r>
      <w:r>
        <w:rPr>
          <w:rFonts w:ascii="Calibri" w:hAnsi="Calibri" w:cs="Calibri"/>
          <w:iCs/>
        </w:rPr>
        <w:t>,</w:t>
      </w:r>
      <w:r w:rsidRPr="00D46DD1">
        <w:rPr>
          <w:rFonts w:ascii="Calibri" w:hAnsi="Calibri" w:cs="Calibri"/>
          <w:iCs/>
        </w:rPr>
        <w:t xml:space="preserve"> jei pagal teisės aktus pranešimo apie statybos pradžią</w:t>
      </w:r>
      <w:r w:rsidRPr="002648C2">
        <w:rPr>
          <w:rFonts w:ascii="Calibri" w:hAnsi="Calibri" w:cs="Calibri"/>
          <w:iCs/>
        </w:rPr>
        <w:t>, rangovo ir pagrindinių statybos sričių vadovų pasamdymą</w:t>
      </w:r>
      <w:r>
        <w:rPr>
          <w:rFonts w:ascii="Calibri" w:hAnsi="Calibri" w:cs="Calibri"/>
          <w:iCs/>
        </w:rPr>
        <w:t xml:space="preserve"> arba pranešimo apie statybos pradžią </w:t>
      </w:r>
      <w:r w:rsidRPr="00D46DD1">
        <w:rPr>
          <w:rFonts w:ascii="Calibri" w:hAnsi="Calibri" w:cs="Calibri"/>
          <w:iCs/>
        </w:rPr>
        <w:t xml:space="preserve">pateikti </w:t>
      </w:r>
      <w:r>
        <w:rPr>
          <w:rFonts w:ascii="Calibri" w:hAnsi="Calibri" w:cs="Calibri"/>
          <w:iCs/>
        </w:rPr>
        <w:t>ne</w:t>
      </w:r>
      <w:r w:rsidRPr="00D46DD1">
        <w:rPr>
          <w:rFonts w:ascii="Calibri" w:hAnsi="Calibri" w:cs="Calibri"/>
          <w:iCs/>
        </w:rPr>
        <w:t>privaloma</w:t>
      </w:r>
      <w:r>
        <w:rPr>
          <w:rFonts w:ascii="Calibri" w:hAnsi="Calibri" w:cs="Calibri"/>
          <w:iCs/>
        </w:rPr>
        <w:t xml:space="preserve">, statybos pradžia bus laikoma </w:t>
      </w:r>
      <w:r w:rsidRPr="00A80690">
        <w:rPr>
          <w:rFonts w:ascii="Calibri" w:hAnsi="Calibri" w:cs="Calibri"/>
          <w:iCs/>
        </w:rPr>
        <w:t>užsakovų pasirašyt</w:t>
      </w:r>
      <w:r>
        <w:rPr>
          <w:rFonts w:ascii="Calibri" w:hAnsi="Calibri" w:cs="Calibri"/>
          <w:iCs/>
        </w:rPr>
        <w:t>oje</w:t>
      </w:r>
      <w:r w:rsidRPr="00A80690">
        <w:rPr>
          <w:rFonts w:ascii="Calibri" w:hAnsi="Calibri" w:cs="Calibri"/>
          <w:iCs/>
        </w:rPr>
        <w:t xml:space="preserve"> ir antspaudu (jei jis yra) patvirtint</w:t>
      </w:r>
      <w:r>
        <w:rPr>
          <w:rFonts w:ascii="Calibri" w:hAnsi="Calibri" w:cs="Calibri"/>
          <w:iCs/>
        </w:rPr>
        <w:t>oje</w:t>
      </w:r>
      <w:r w:rsidRPr="00A80690">
        <w:rPr>
          <w:rFonts w:ascii="Calibri" w:hAnsi="Calibri" w:cs="Calibri"/>
          <w:iCs/>
        </w:rPr>
        <w:t xml:space="preserve"> pažymo</w:t>
      </w:r>
      <w:r>
        <w:rPr>
          <w:rFonts w:ascii="Calibri" w:hAnsi="Calibri" w:cs="Calibri"/>
          <w:iCs/>
        </w:rPr>
        <w:t xml:space="preserve">je nurodyta </w:t>
      </w:r>
      <w:r w:rsidRPr="00A80690">
        <w:rPr>
          <w:rFonts w:ascii="Calibri" w:hAnsi="Calibri" w:cs="Calibri"/>
          <w:iCs/>
        </w:rPr>
        <w:t xml:space="preserve">statybos </w:t>
      </w:r>
      <w:r>
        <w:rPr>
          <w:rFonts w:ascii="Calibri" w:hAnsi="Calibri" w:cs="Calibri"/>
          <w:iCs/>
        </w:rPr>
        <w:t>pradžia,</w:t>
      </w:r>
      <w:r w:rsidRPr="00223EE5">
        <w:rPr>
          <w:rFonts w:ascii="Calibri" w:hAnsi="Calibri" w:cs="Calibri"/>
          <w:iCs/>
        </w:rPr>
        <w:t xml:space="preserve"> </w:t>
      </w:r>
      <w:r>
        <w:rPr>
          <w:rFonts w:ascii="Calibri" w:hAnsi="Calibri" w:cs="Calibri"/>
          <w:iCs/>
        </w:rPr>
        <w:t>arba</w:t>
      </w:r>
      <w:r w:rsidRPr="00223EE5">
        <w:rPr>
          <w:rFonts w:ascii="Calibri" w:hAnsi="Calibri" w:cs="Calibri"/>
          <w:iCs/>
        </w:rPr>
        <w:t xml:space="preserve"> </w:t>
      </w:r>
      <w:r w:rsidRPr="00A80690">
        <w:rPr>
          <w:rFonts w:ascii="Calibri" w:hAnsi="Calibri" w:cs="Calibri"/>
          <w:iCs/>
        </w:rPr>
        <w:t>statybos darbų žurnal</w:t>
      </w:r>
      <w:r>
        <w:rPr>
          <w:rFonts w:ascii="Calibri" w:hAnsi="Calibri" w:cs="Calibri"/>
          <w:iCs/>
        </w:rPr>
        <w:t>e ar kitame dokumente nurodyta statybos pradžia</w:t>
      </w:r>
      <w:r>
        <w:rPr>
          <w:rFonts w:ascii="Calibri" w:hAnsi="Calibri" w:cs="Calibri"/>
          <w:color w:val="000000"/>
          <w:u w:val="single"/>
        </w:rPr>
        <w:t>.</w:t>
      </w:r>
    </w:p>
    <w:p w14:paraId="04BD4C3F" w14:textId="77777777" w:rsidR="004B5A29" w:rsidRPr="00855130" w:rsidRDefault="004B5A29" w:rsidP="00124525">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pabaiga - statybos užbaigimo akt</w:t>
      </w:r>
      <w:r>
        <w:rPr>
          <w:rFonts w:ascii="Calibri" w:hAnsi="Calibri" w:cs="Calibri"/>
          <w:color w:val="000000"/>
          <w:u w:val="single"/>
        </w:rPr>
        <w:t>o data,</w:t>
      </w:r>
      <w:r w:rsidRPr="002829E8">
        <w:t xml:space="preserve"> </w:t>
      </w:r>
      <w:r w:rsidRPr="002829E8">
        <w:rPr>
          <w:rFonts w:ascii="Calibri" w:hAnsi="Calibri" w:cs="Calibri"/>
          <w:color w:val="000000"/>
          <w:u w:val="single"/>
        </w:rPr>
        <w:t>ar statybos užbaigimo deklaracij</w:t>
      </w:r>
      <w:r>
        <w:rPr>
          <w:rFonts w:ascii="Calibri" w:hAnsi="Calibri" w:cs="Calibri"/>
          <w:color w:val="000000"/>
          <w:u w:val="single"/>
        </w:rPr>
        <w:t>os data</w:t>
      </w:r>
      <w:r>
        <w:rPr>
          <w:rFonts w:ascii="Calibri" w:hAnsi="Calibri" w:cs="Calibri"/>
          <w:iCs/>
          <w:u w:val="single"/>
        </w:rPr>
        <w:t>,</w:t>
      </w:r>
      <w:r w:rsidRPr="00010334">
        <w:t xml:space="preserve"> </w:t>
      </w:r>
      <w:r w:rsidRPr="00010334">
        <w:rPr>
          <w:rFonts w:ascii="Calibri" w:hAnsi="Calibri" w:cs="Calibri"/>
          <w:iCs/>
          <w:u w:val="single"/>
        </w:rPr>
        <w:t>ar</w:t>
      </w:r>
      <w:r>
        <w:rPr>
          <w:rFonts w:ascii="Calibri" w:hAnsi="Calibri" w:cs="Calibri"/>
          <w:iCs/>
          <w:u w:val="single"/>
        </w:rPr>
        <w:t xml:space="preserve">, </w:t>
      </w:r>
      <w:r w:rsidRPr="00010334">
        <w:rPr>
          <w:rFonts w:ascii="Calibri" w:hAnsi="Calibri" w:cs="Calibri"/>
          <w:iCs/>
          <w:u w:val="single"/>
        </w:rPr>
        <w:t xml:space="preserve">jei buvo vykdyti </w:t>
      </w:r>
      <w:r>
        <w:rPr>
          <w:rFonts w:ascii="Calibri" w:hAnsi="Calibri" w:cs="Calibri"/>
          <w:iCs/>
          <w:u w:val="single"/>
        </w:rPr>
        <w:t xml:space="preserve">objekto </w:t>
      </w:r>
      <w:r w:rsidRPr="00010334">
        <w:rPr>
          <w:rFonts w:ascii="Calibri" w:hAnsi="Calibri" w:cs="Calibri"/>
          <w:iCs/>
          <w:u w:val="single"/>
        </w:rPr>
        <w:t xml:space="preserve">kapitalinio remonto rangos darbai, kuriems pagal galiojančius teisės aktus statybos užbaigimo deklaracija nėra privaloma ir ji nebuvo surašyta, </w:t>
      </w:r>
      <w:r>
        <w:rPr>
          <w:rFonts w:ascii="Calibri" w:hAnsi="Calibri" w:cs="Calibri"/>
          <w:iCs/>
          <w:u w:val="single"/>
        </w:rPr>
        <w:t xml:space="preserve">– </w:t>
      </w:r>
      <w:r w:rsidRPr="00010334">
        <w:rPr>
          <w:rFonts w:ascii="Calibri" w:hAnsi="Calibri" w:cs="Calibri"/>
          <w:iCs/>
          <w:u w:val="single"/>
        </w:rPr>
        <w:t>užsakovų pasirašyt</w:t>
      </w:r>
      <w:r>
        <w:rPr>
          <w:rFonts w:ascii="Calibri" w:hAnsi="Calibri" w:cs="Calibri"/>
          <w:iCs/>
          <w:u w:val="single"/>
        </w:rPr>
        <w:t>uose</w:t>
      </w:r>
      <w:r w:rsidRPr="00010334">
        <w:rPr>
          <w:rFonts w:ascii="Calibri" w:hAnsi="Calibri" w:cs="Calibri"/>
          <w:iCs/>
          <w:u w:val="single"/>
        </w:rPr>
        <w:t xml:space="preserve"> ir antspaudu (jei jis yra) patvirtint</w:t>
      </w:r>
      <w:r>
        <w:rPr>
          <w:rFonts w:ascii="Calibri" w:hAnsi="Calibri" w:cs="Calibri"/>
          <w:iCs/>
          <w:u w:val="single"/>
        </w:rPr>
        <w:t>uose</w:t>
      </w:r>
      <w:r w:rsidRPr="00010334">
        <w:rPr>
          <w:rFonts w:ascii="Calibri" w:hAnsi="Calibri" w:cs="Calibri"/>
          <w:iCs/>
          <w:u w:val="single"/>
        </w:rPr>
        <w:t xml:space="preserve"> atsiliepim</w:t>
      </w:r>
      <w:r>
        <w:rPr>
          <w:rFonts w:ascii="Calibri" w:hAnsi="Calibri" w:cs="Calibri"/>
          <w:iCs/>
          <w:u w:val="single"/>
        </w:rPr>
        <w:t>uose</w:t>
      </w:r>
      <w:r w:rsidRPr="00010334">
        <w:rPr>
          <w:rFonts w:ascii="Calibri" w:hAnsi="Calibri" w:cs="Calibri"/>
          <w:iCs/>
          <w:u w:val="single"/>
        </w:rPr>
        <w:t xml:space="preserve"> (pažymos</w:t>
      </w:r>
      <w:r>
        <w:rPr>
          <w:rFonts w:ascii="Calibri" w:hAnsi="Calibri" w:cs="Calibri"/>
          <w:iCs/>
          <w:u w:val="single"/>
        </w:rPr>
        <w:t>e</w:t>
      </w:r>
      <w:r w:rsidRPr="00010334">
        <w:rPr>
          <w:rFonts w:ascii="Calibri" w:hAnsi="Calibri" w:cs="Calibri"/>
          <w:iCs/>
          <w:u w:val="single"/>
        </w:rPr>
        <w:t>)</w:t>
      </w:r>
      <w:r>
        <w:rPr>
          <w:rFonts w:ascii="Calibri" w:hAnsi="Calibri" w:cs="Calibri"/>
          <w:iCs/>
          <w:u w:val="single"/>
        </w:rPr>
        <w:t xml:space="preserve"> </w:t>
      </w:r>
      <w:r w:rsidRPr="00010334">
        <w:rPr>
          <w:rFonts w:ascii="Calibri" w:hAnsi="Calibri" w:cs="Calibri"/>
          <w:iCs/>
          <w:u w:val="single"/>
        </w:rPr>
        <w:t>nurodyta statybos pabaig</w:t>
      </w:r>
      <w:r>
        <w:rPr>
          <w:rFonts w:ascii="Calibri" w:hAnsi="Calibri" w:cs="Calibri"/>
          <w:iCs/>
          <w:u w:val="single"/>
        </w:rPr>
        <w:t>os data ar</w:t>
      </w:r>
      <w:r w:rsidRPr="00010334">
        <w:rPr>
          <w:rFonts w:ascii="Calibri" w:hAnsi="Calibri" w:cs="Calibri"/>
          <w:iCs/>
          <w:u w:val="single"/>
        </w:rPr>
        <w:t xml:space="preserve"> baigiam</w:t>
      </w:r>
      <w:r>
        <w:rPr>
          <w:rFonts w:ascii="Calibri" w:hAnsi="Calibri" w:cs="Calibri"/>
          <w:iCs/>
          <w:u w:val="single"/>
        </w:rPr>
        <w:t>ajame</w:t>
      </w:r>
      <w:r w:rsidRPr="00010334">
        <w:rPr>
          <w:rFonts w:ascii="Calibri" w:hAnsi="Calibri" w:cs="Calibri"/>
          <w:iCs/>
          <w:u w:val="single"/>
        </w:rPr>
        <w:t xml:space="preserve"> atliktų statybos darbų priėmimo – perdavimo akt</w:t>
      </w:r>
      <w:r>
        <w:rPr>
          <w:rFonts w:ascii="Calibri" w:hAnsi="Calibri" w:cs="Calibri"/>
          <w:iCs/>
          <w:u w:val="single"/>
        </w:rPr>
        <w:t>e arba</w:t>
      </w:r>
      <w:r w:rsidRPr="00010334">
        <w:rPr>
          <w:rFonts w:ascii="Calibri" w:hAnsi="Calibri" w:cs="Calibri"/>
          <w:iCs/>
          <w:u w:val="single"/>
        </w:rPr>
        <w:t xml:space="preserve"> statybos darbų žurnal</w:t>
      </w:r>
      <w:r>
        <w:rPr>
          <w:rFonts w:ascii="Calibri" w:hAnsi="Calibri" w:cs="Calibri"/>
          <w:iCs/>
          <w:u w:val="single"/>
        </w:rPr>
        <w:t>e nurodyta statybos pabaigos data.</w:t>
      </w:r>
    </w:p>
    <w:p w14:paraId="4E14397E" w14:textId="494CCE1D"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w:t>
      </w:r>
      <w:r w:rsidR="009E6971">
        <w:rPr>
          <w:rFonts w:ascii="Calibri" w:hAnsi="Calibri" w:cs="Calibri"/>
          <w:iCs/>
          <w:u w:val="single"/>
        </w:rPr>
        <w:t>10</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2A225C51"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w:t>
      </w:r>
      <w:r w:rsidR="00992DFB">
        <w:rPr>
          <w:rFonts w:ascii="Calibri" w:hAnsi="Calibri" w:cs="Calibri"/>
          <w:b/>
          <w:bCs/>
          <w:i/>
          <w:iCs/>
          <w:spacing w:val="-5"/>
          <w:u w:val="single"/>
        </w:rPr>
        <w:t>pradžia</w:t>
      </w:r>
      <w:r w:rsidR="00992DFB" w:rsidRPr="00855130">
        <w:rPr>
          <w:rFonts w:ascii="Calibri" w:hAnsi="Calibri" w:cs="Calibri"/>
          <w:b/>
          <w:bCs/>
          <w:i/>
          <w:iCs/>
          <w:spacing w:val="-5"/>
          <w:u w:val="single"/>
        </w:rPr>
        <w:t xml:space="preserve"> </w:t>
      </w:r>
      <w:r w:rsidRPr="00855130">
        <w:rPr>
          <w:rFonts w:ascii="Calibri" w:hAnsi="Calibri" w:cs="Calibri"/>
          <w:b/>
          <w:bCs/>
          <w:i/>
          <w:iCs/>
          <w:spacing w:val="-5"/>
          <w:u w:val="single"/>
        </w:rPr>
        <w:t xml:space="preserve">ypatingajame statinyje </w:t>
      </w:r>
      <w:r w:rsidR="008D778B" w:rsidRPr="00855130">
        <w:rPr>
          <w:rFonts w:ascii="Calibri" w:hAnsi="Calibri" w:cs="Calibri"/>
          <w:b/>
          <w:bCs/>
          <w:i/>
          <w:iCs/>
          <w:spacing w:val="-5"/>
          <w:u w:val="single"/>
        </w:rPr>
        <w:t>–</w:t>
      </w:r>
      <w:r w:rsidRPr="00855130">
        <w:rPr>
          <w:rFonts w:ascii="Calibri" w:hAnsi="Calibri" w:cs="Calibri"/>
          <w:b/>
          <w:bCs/>
          <w:i/>
          <w:iCs/>
          <w:spacing w:val="-5"/>
          <w:u w:val="single"/>
        </w:rPr>
        <w:t xml:space="preserve"> </w:t>
      </w:r>
      <w:r w:rsidR="004347FB" w:rsidRPr="004347FB">
        <w:rPr>
          <w:rFonts w:ascii="Calibri" w:hAnsi="Calibri" w:cs="Calibri"/>
          <w:b/>
          <w:bCs/>
          <w:i/>
          <w:iCs/>
          <w:u w:val="single"/>
        </w:rPr>
        <w:t>inžinerinių statinių grupė – susisiekimo komunikacijų statiniai, inžinerinių statinių pogrupis (paskirtis) – gatvės/keliai</w:t>
      </w:r>
      <w:r w:rsidRPr="00816793">
        <w:rPr>
          <w:rFonts w:ascii="Calibri" w:hAnsi="Calibri" w:cs="Calibri"/>
          <w:b/>
          <w:bCs/>
          <w:i/>
          <w:iCs/>
          <w:spacing w:val="-5"/>
          <w:u w:val="single"/>
        </w:rPr>
        <w:t xml:space="preserve"> </w:t>
      </w:r>
      <w:r w:rsidR="00992DFB">
        <w:rPr>
          <w:rFonts w:ascii="Calibri" w:hAnsi="Calibri" w:cs="Calibri"/>
          <w:b/>
          <w:bCs/>
          <w:i/>
          <w:iCs/>
          <w:spacing w:val="-5"/>
          <w:u w:val="single"/>
        </w:rPr>
        <w:t>yra ankstesnė</w:t>
      </w:r>
      <w:r w:rsidRPr="00816793">
        <w:rPr>
          <w:rFonts w:ascii="Calibri" w:hAnsi="Calibri" w:cs="Calibri"/>
          <w:b/>
          <w:bCs/>
          <w:i/>
          <w:iCs/>
          <w:spacing w:val="-5"/>
          <w:u w:val="single"/>
        </w:rPr>
        <w:t xml:space="preserve"> nei 5 </w:t>
      </w:r>
      <w:r w:rsidR="00992DFB" w:rsidRPr="00816793">
        <w:rPr>
          <w:rFonts w:ascii="Calibri" w:hAnsi="Calibri" w:cs="Calibri"/>
          <w:b/>
          <w:bCs/>
          <w:i/>
          <w:iCs/>
          <w:spacing w:val="-5"/>
          <w:u w:val="single"/>
        </w:rPr>
        <w:t>met</w:t>
      </w:r>
      <w:r w:rsidR="00992DFB">
        <w:rPr>
          <w:rFonts w:ascii="Calibri" w:hAnsi="Calibri" w:cs="Calibri"/>
          <w:b/>
          <w:bCs/>
          <w:i/>
          <w:iCs/>
          <w:spacing w:val="-5"/>
          <w:u w:val="single"/>
        </w:rPr>
        <w:t>ai</w:t>
      </w:r>
      <w:r w:rsidR="00992DFB" w:rsidRPr="00816793">
        <w:rPr>
          <w:rFonts w:ascii="Calibri" w:hAnsi="Calibri" w:cs="Calibri"/>
          <w:b/>
          <w:bCs/>
          <w:i/>
          <w:iCs/>
          <w:spacing w:val="-5"/>
          <w:u w:val="single"/>
        </w:rPr>
        <w:t xml:space="preserve"> </w:t>
      </w:r>
      <w:r w:rsidRPr="00816793">
        <w:rPr>
          <w:rFonts w:ascii="Calibri" w:hAnsi="Calibri" w:cs="Calibri"/>
          <w:b/>
          <w:bCs/>
          <w:i/>
          <w:iCs/>
          <w:spacing w:val="-5"/>
          <w:u w:val="single"/>
        </w:rPr>
        <w:t xml:space="preserve">iki pasiūlymų pateikimo termino pabaigos dienos, tačiau </w:t>
      </w:r>
      <w:r w:rsidR="0031470D">
        <w:rPr>
          <w:rFonts w:ascii="Calibri" w:hAnsi="Calibri" w:cs="Calibri"/>
          <w:b/>
          <w:bCs/>
          <w:i/>
          <w:iCs/>
          <w:spacing w:val="-5"/>
          <w:u w:val="single"/>
        </w:rPr>
        <w:t>statybos</w:t>
      </w:r>
      <w:r w:rsidR="0031470D" w:rsidRPr="00816793">
        <w:rPr>
          <w:rFonts w:ascii="Calibri" w:hAnsi="Calibri" w:cs="Calibri"/>
          <w:b/>
          <w:bCs/>
          <w:i/>
          <w:iCs/>
          <w:spacing w:val="-5"/>
          <w:u w:val="single"/>
        </w:rPr>
        <w:t xml:space="preserve"> </w:t>
      </w:r>
      <w:r w:rsidRPr="00816793">
        <w:rPr>
          <w:rFonts w:ascii="Calibri" w:hAnsi="Calibri" w:cs="Calibri"/>
          <w:b/>
          <w:bCs/>
          <w:i/>
          <w:iCs/>
          <w:spacing w:val="-5"/>
          <w:u w:val="single"/>
        </w:rPr>
        <w:t xml:space="preserve">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56AC1A46"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užbaigimo dokumente nebus informacijos apie statybos darbų rūšį, statinio kategoriją, </w:t>
      </w:r>
      <w:r w:rsidR="004347FB" w:rsidRPr="004347FB">
        <w:rPr>
          <w:rFonts w:ascii="Calibri" w:hAnsi="Calibri" w:cs="Calibri"/>
          <w:b/>
          <w:bCs/>
          <w:i/>
          <w:iCs/>
          <w:spacing w:val="-5"/>
          <w:u w:val="single"/>
        </w:rPr>
        <w:t>inžinerinių statinių grup</w:t>
      </w:r>
      <w:r w:rsidR="004347FB">
        <w:rPr>
          <w:rFonts w:ascii="Calibri" w:hAnsi="Calibri" w:cs="Calibri"/>
          <w:b/>
          <w:bCs/>
          <w:i/>
          <w:iCs/>
          <w:spacing w:val="-5"/>
          <w:u w:val="single"/>
        </w:rPr>
        <w:t xml:space="preserve">ę, </w:t>
      </w:r>
      <w:r w:rsidR="004347FB" w:rsidRPr="004347FB">
        <w:rPr>
          <w:rFonts w:ascii="Calibri" w:hAnsi="Calibri" w:cs="Calibri"/>
          <w:b/>
          <w:bCs/>
          <w:i/>
          <w:iCs/>
          <w:spacing w:val="-5"/>
          <w:u w:val="single"/>
        </w:rPr>
        <w:t>inžinerinių statinių pogrup</w:t>
      </w:r>
      <w:r w:rsidR="004347FB">
        <w:rPr>
          <w:rFonts w:ascii="Calibri" w:hAnsi="Calibri" w:cs="Calibri"/>
          <w:b/>
          <w:bCs/>
          <w:i/>
          <w:iCs/>
          <w:spacing w:val="-5"/>
          <w:u w:val="single"/>
        </w:rPr>
        <w:t>į</w:t>
      </w:r>
      <w:r w:rsidR="004347FB" w:rsidRPr="004347FB">
        <w:rPr>
          <w:rFonts w:ascii="Calibri" w:hAnsi="Calibri" w:cs="Calibri"/>
          <w:b/>
          <w:bCs/>
          <w:i/>
          <w:iCs/>
          <w:spacing w:val="-5"/>
          <w:u w:val="single"/>
        </w:rPr>
        <w:t xml:space="preserve"> (paskirt</w:t>
      </w:r>
      <w:r w:rsidR="004347FB">
        <w:rPr>
          <w:rFonts w:ascii="Calibri" w:hAnsi="Calibri" w:cs="Calibri"/>
          <w:b/>
          <w:bCs/>
          <w:i/>
          <w:iCs/>
          <w:spacing w:val="-5"/>
          <w:u w:val="single"/>
        </w:rPr>
        <w:t>į</w:t>
      </w:r>
      <w:r w:rsidR="004347FB" w:rsidRPr="004347FB">
        <w:rPr>
          <w:rFonts w:ascii="Calibri" w:hAnsi="Calibri" w:cs="Calibri"/>
          <w:b/>
          <w:bCs/>
          <w:i/>
          <w:iCs/>
          <w:spacing w:val="-5"/>
          <w:u w:val="single"/>
        </w:rPr>
        <w:t>)</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20063AF4"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004347FB" w:rsidRPr="004347FB">
        <w:rPr>
          <w:rFonts w:ascii="Calibri" w:hAnsi="Calibri" w:cs="Calibri"/>
          <w:b/>
          <w:bCs/>
          <w:i/>
          <w:iCs/>
          <w:u w:val="single"/>
        </w:rPr>
        <w:t>inžinerinių statinių grupė</w:t>
      </w:r>
      <w:r w:rsidR="004347FB">
        <w:rPr>
          <w:rFonts w:ascii="Calibri" w:hAnsi="Calibri" w:cs="Calibri"/>
          <w:b/>
          <w:bCs/>
          <w:i/>
          <w:iCs/>
          <w:u w:val="single"/>
        </w:rPr>
        <w:t>s</w:t>
      </w:r>
      <w:r w:rsidR="004347FB" w:rsidRPr="004347FB">
        <w:rPr>
          <w:rFonts w:ascii="Calibri" w:hAnsi="Calibri" w:cs="Calibri"/>
          <w:b/>
          <w:bCs/>
          <w:i/>
          <w:iCs/>
          <w:u w:val="single"/>
        </w:rPr>
        <w:t xml:space="preserve"> – susisiekimo komunikacijų statiniai, inžinerinių statinių pogrupi</w:t>
      </w:r>
      <w:r w:rsidR="004347FB">
        <w:rPr>
          <w:rFonts w:ascii="Calibri" w:hAnsi="Calibri" w:cs="Calibri"/>
          <w:b/>
          <w:bCs/>
          <w:i/>
          <w:iCs/>
          <w:u w:val="single"/>
        </w:rPr>
        <w:t>o</w:t>
      </w:r>
      <w:r w:rsidR="004347FB" w:rsidRPr="004347FB">
        <w:rPr>
          <w:rFonts w:ascii="Calibri" w:hAnsi="Calibri" w:cs="Calibri"/>
          <w:b/>
          <w:bCs/>
          <w:i/>
          <w:iCs/>
          <w:u w:val="single"/>
        </w:rPr>
        <w:t xml:space="preserve"> (paskirt</w:t>
      </w:r>
      <w:r w:rsidR="004347FB">
        <w:rPr>
          <w:rFonts w:ascii="Calibri" w:hAnsi="Calibri" w:cs="Calibri"/>
          <w:b/>
          <w:bCs/>
          <w:i/>
          <w:iCs/>
          <w:u w:val="single"/>
        </w:rPr>
        <w:t>ies</w:t>
      </w:r>
      <w:r w:rsidR="004347FB" w:rsidRPr="004347FB">
        <w:rPr>
          <w:rFonts w:ascii="Calibri" w:hAnsi="Calibri" w:cs="Calibri"/>
          <w:b/>
          <w:bCs/>
          <w:i/>
          <w:iCs/>
          <w:u w:val="single"/>
        </w:rPr>
        <w:t>) – gatvės/keliai</w:t>
      </w:r>
      <w:r w:rsidRPr="00816793">
        <w:rPr>
          <w:rFonts w:ascii="Calibri" w:hAnsi="Calibri" w:cs="Calibri"/>
          <w:b/>
          <w:i/>
          <w:u w:val="single"/>
        </w:rPr>
        <w:t xml:space="preserve"> </w:t>
      </w:r>
      <w:r w:rsidRPr="00816793">
        <w:rPr>
          <w:rFonts w:ascii="Calibri" w:hAnsi="Calibri" w:cs="Calibri"/>
          <w:b/>
          <w:i/>
          <w:iCs/>
          <w:u w:val="single"/>
        </w:rPr>
        <w:t xml:space="preserve">naujos statybos ir (ar) rekonstravimo </w:t>
      </w:r>
      <w:r w:rsidR="004347FB">
        <w:rPr>
          <w:rFonts w:ascii="Calibri" w:hAnsi="Calibri" w:cs="Calibri"/>
          <w:b/>
          <w:i/>
          <w:iCs/>
          <w:u w:val="single"/>
        </w:rPr>
        <w:t xml:space="preserve">ir (ar) kapitalinio remonto </w:t>
      </w:r>
      <w:r w:rsidRPr="00816793">
        <w:rPr>
          <w:rFonts w:ascii="Calibri" w:hAnsi="Calibri" w:cs="Calibri"/>
          <w:b/>
          <w:i/>
          <w:iCs/>
          <w:u w:val="single"/>
        </w:rPr>
        <w:t>darbais buvo atlikti ir kiti darbai (pvz., aikštelės įrengimo, aplinkos sutvarkymo ir pan.),</w:t>
      </w:r>
      <w:r w:rsidRPr="00855130">
        <w:rPr>
          <w:rFonts w:ascii="Calibri" w:hAnsi="Calibri" w:cs="Calibri"/>
          <w:b/>
          <w:i/>
          <w:iCs/>
          <w:u w:val="single"/>
        </w:rPr>
        <w:t xml:space="preserve"> tačiau jie atlikti pagal vieną projektą, vieną statybos leidimą, jiems surašytas vienas statybos užbaigimo dokumentas, užskaitoma visų objekte atliktų darbų vertė.</w:t>
      </w:r>
      <w:r w:rsidRPr="00855130">
        <w:rPr>
          <w:rFonts w:ascii="Calibri" w:hAnsi="Calibri" w:cs="Calibri"/>
          <w:b/>
          <w:bCs/>
          <w:i/>
          <w:iCs/>
          <w:spacing w:val="-5"/>
          <w:u w:val="single"/>
        </w:rPr>
        <w:t xml:space="preserve">   </w:t>
      </w:r>
    </w:p>
    <w:p w14:paraId="587239D6" w14:textId="1EE6958C"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w:t>
      </w:r>
      <w:r w:rsidR="00156019">
        <w:rPr>
          <w:rFonts w:ascii="Calibri" w:hAnsi="Calibri" w:cs="Calibri"/>
          <w:b/>
          <w:bCs/>
          <w:i/>
          <w:iCs/>
          <w:color w:val="FF0000"/>
          <w:spacing w:val="-5"/>
          <w:u w:val="single"/>
        </w:rPr>
        <w:t>e</w:t>
      </w:r>
      <w:r w:rsidRPr="00855130">
        <w:rPr>
          <w:rFonts w:ascii="Calibri" w:hAnsi="Calibri" w:cs="Calibri"/>
          <w:b/>
          <w:bCs/>
          <w:i/>
          <w:iCs/>
          <w:color w:val="FF0000"/>
          <w:spacing w:val="-5"/>
          <w:u w:val="single"/>
        </w:rPr>
        <w:t xml:space="preserve"> nurodytas aplinkybes.</w:t>
      </w:r>
    </w:p>
    <w:p w14:paraId="3121B364" w14:textId="6F725AFE" w:rsidR="00B4183A" w:rsidRDefault="00B4183A" w:rsidP="00B4183A">
      <w:pPr>
        <w:spacing w:after="0" w:line="240" w:lineRule="atLeast"/>
        <w:ind w:firstLine="567"/>
        <w:jc w:val="both"/>
        <w:rPr>
          <w:rFonts w:ascii="Calibri" w:hAnsi="Calibri" w:cs="Calibri"/>
          <w:b/>
          <w:i/>
          <w:u w:val="single"/>
        </w:rPr>
      </w:pPr>
      <w:r w:rsidRPr="00855130">
        <w:rPr>
          <w:rFonts w:ascii="Calibri" w:hAnsi="Calibri" w:cs="Calibri"/>
          <w:b/>
          <w:i/>
          <w:u w:val="single"/>
        </w:rPr>
        <w:t>Tiekėjo teikiami dokumentai turi būti su jų rengimo / registravimo data, atsakingų asmenų parašais, metaduomenimis.</w:t>
      </w:r>
    </w:p>
    <w:p w14:paraId="18F03689" w14:textId="713B5BC5" w:rsidR="00585D29" w:rsidRPr="0035323E" w:rsidRDefault="00585D29" w:rsidP="00585D29">
      <w:pPr>
        <w:tabs>
          <w:tab w:val="left" w:pos="0"/>
          <w:tab w:val="left" w:pos="9631"/>
        </w:tabs>
        <w:spacing w:line="240" w:lineRule="exact"/>
        <w:ind w:firstLine="567"/>
        <w:jc w:val="both"/>
        <w:rPr>
          <w:rFonts w:ascii="Calibri" w:hAnsi="Calibri" w:cs="Calibri"/>
        </w:rPr>
      </w:pPr>
      <w:r w:rsidRPr="004347FB">
        <w:rPr>
          <w:rFonts w:ascii="Calibri" w:hAnsi="Calibri" w:cs="Calibri"/>
          <w:b/>
          <w:i/>
        </w:rPr>
        <w:t>6.1.1</w:t>
      </w:r>
      <w:r w:rsidR="009E6971">
        <w:rPr>
          <w:rFonts w:ascii="Calibri" w:hAnsi="Calibri" w:cs="Calibri"/>
          <w:b/>
          <w:i/>
        </w:rPr>
        <w:t>1</w:t>
      </w:r>
      <w:r w:rsidRPr="004347FB">
        <w:rPr>
          <w:rFonts w:ascii="Calibri" w:hAnsi="Calibri" w:cs="Calibri"/>
          <w:b/>
          <w:i/>
        </w:rPr>
        <w:t>.</w:t>
      </w:r>
      <w:r w:rsidRPr="0035323E">
        <w:rPr>
          <w:rFonts w:ascii="Calibri" w:hAnsi="Calibri" w:cs="Calibri"/>
          <w:b/>
        </w:rPr>
        <w:t xml:space="preserve"> </w:t>
      </w:r>
      <w:r w:rsidRPr="000F467F">
        <w:rPr>
          <w:rFonts w:ascii="Calibri" w:hAnsi="Calibri" w:cs="Calibri"/>
          <w:b/>
          <w:i/>
          <w:iCs/>
        </w:rPr>
        <w:t>Tuo atveju jei</w:t>
      </w:r>
      <w:r w:rsidRPr="0035323E">
        <w:rPr>
          <w:rFonts w:ascii="Calibri" w:hAnsi="Calibri" w:cs="Calibri"/>
          <w:b/>
        </w:rPr>
        <w:t xml:space="preserve"> </w:t>
      </w:r>
      <w:r w:rsidRPr="0035323E">
        <w:rPr>
          <w:rFonts w:ascii="Calibri" w:hAnsi="Calibri" w:cs="Calibri"/>
          <w:i/>
          <w:iCs/>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35323E">
        <w:rPr>
          <w:rFonts w:ascii="Calibri" w:hAnsi="Calibri" w:cs="Calibri"/>
          <w:b/>
          <w:i/>
          <w:iCs/>
          <w:u w:val="single"/>
        </w:rPr>
        <w:t xml:space="preserve">iš galimo </w:t>
      </w:r>
      <w:r w:rsidRPr="0035323E">
        <w:rPr>
          <w:rFonts w:ascii="Calibri" w:hAnsi="Calibri" w:cs="Calibri"/>
          <w:b/>
          <w:i/>
          <w:iCs/>
          <w:u w:val="single"/>
        </w:rPr>
        <w:lastRenderedPageBreak/>
        <w:t xml:space="preserve">laimėtojo bus </w:t>
      </w:r>
      <w:r w:rsidRPr="0035323E">
        <w:rPr>
          <w:rFonts w:ascii="Calibri" w:hAnsi="Calibri" w:cs="Calibri"/>
          <w:i/>
          <w:iCs/>
        </w:rPr>
        <w:t xml:space="preserve">prašomi pateikti duomenys (vardas, pavardė ir gimimo data) apie šių asmenų naudos gavėjus, kurie turi daugiau nei 25 procentų akcijų, arba turi 50 ar daugiau procentų visų įmonės dalyvių balsų, kaip nustatyta Europos </w:t>
      </w:r>
      <w:r w:rsidRPr="0035323E">
        <w:rPr>
          <w:rFonts w:ascii="Calibri" w:hAnsi="Calibri" w:cs="Calibri"/>
          <w:b/>
          <w:bCs/>
          <w:i/>
          <w:iCs/>
        </w:rPr>
        <w:t>Parlamento ir Tarybos Reglamento (ES) 2021/241  2021 m. vasario 12 d., kuriuo nustatoma ekonomikos gaivinimo ir</w:t>
      </w:r>
      <w:r w:rsidRPr="0035323E">
        <w:rPr>
          <w:rFonts w:ascii="Calibri" w:hAnsi="Calibri" w:cs="Calibri"/>
          <w:i/>
          <w:iCs/>
        </w:rPr>
        <w:t xml:space="preserve"> atsparumo didinimo priemonė 22 straipsnio 2 dalies d punkto iii papunktyje</w:t>
      </w:r>
      <w:r w:rsidRPr="0035323E">
        <w:rPr>
          <w:rFonts w:ascii="Calibri" w:hAnsi="Calibri" w:cs="Calibri"/>
        </w:rPr>
        <w:t>.</w:t>
      </w:r>
      <w:r w:rsidRPr="0035323E">
        <w:rPr>
          <w:rFonts w:ascii="Calibri" w:hAnsi="Calibri" w:cs="Calibri"/>
          <w:b/>
        </w:rPr>
        <w:t xml:space="preserve"> Tuo atveju jei</w:t>
      </w:r>
      <w:r w:rsidRPr="0035323E">
        <w:rPr>
          <w:rFonts w:ascii="Calibri" w:hAnsi="Calibri" w:cs="Calibri"/>
        </w:rPr>
        <w:t xml:space="preserve"> tokių asmenų nėra – bus prašoma patvirtinti (deklaruoti), kad asmenų</w:t>
      </w:r>
      <w:r w:rsidR="00E86DE1">
        <w:rPr>
          <w:rFonts w:ascii="Calibri" w:hAnsi="Calibri" w:cs="Calibri"/>
        </w:rPr>
        <w:t>,</w:t>
      </w:r>
      <w:r w:rsidRPr="0035323E">
        <w:rPr>
          <w:rFonts w:ascii="Calibri" w:hAnsi="Calibri" w:cs="Calibri"/>
        </w:rPr>
        <w:t xml:space="preserve"> nurodytų šiame punkte</w:t>
      </w:r>
      <w:r w:rsidR="00E86DE1">
        <w:rPr>
          <w:rFonts w:ascii="Calibri" w:hAnsi="Calibri" w:cs="Calibri"/>
        </w:rPr>
        <w:t>,</w:t>
      </w:r>
      <w:r w:rsidRPr="0035323E">
        <w:rPr>
          <w:rFonts w:ascii="Calibri" w:hAnsi="Calibri" w:cs="Calibri"/>
        </w:rPr>
        <w:t xml:space="preserve"> nėra.</w:t>
      </w:r>
    </w:p>
    <w:p w14:paraId="58B19D00" w14:textId="6094ED92" w:rsidR="00C611EA" w:rsidRPr="00855130" w:rsidRDefault="00C7179F" w:rsidP="005A579D">
      <w:pPr>
        <w:pStyle w:val="Pagrindiniotekstotrauka"/>
        <w:spacing w:after="0" w:line="240" w:lineRule="atLeast"/>
        <w:ind w:left="0" w:firstLine="567"/>
        <w:rPr>
          <w:rFonts w:ascii="Calibri" w:hAnsi="Calibri" w:cs="Calibri"/>
        </w:rPr>
      </w:pPr>
      <w:r w:rsidRPr="00C65EE1">
        <w:rPr>
          <w:rFonts w:cstheme="minorHAnsi"/>
        </w:rPr>
        <w:t>6.2</w:t>
      </w:r>
      <w:r w:rsidR="00EE3480" w:rsidRPr="00C65EE1">
        <w:rPr>
          <w:rFonts w:cstheme="minorHAnsi"/>
        </w:rPr>
        <w:t>.</w:t>
      </w:r>
      <w:r w:rsidR="00816793" w:rsidRPr="00C65EE1">
        <w:rPr>
          <w:rFonts w:cstheme="minorHAnsi"/>
        </w:rPr>
        <w:t xml:space="preserve"> </w:t>
      </w:r>
      <w:r w:rsidR="00BD41D7" w:rsidRPr="00C65EE1">
        <w:rPr>
          <w:rFonts w:cstheme="minorHAnsi"/>
        </w:rPr>
        <w:t>P</w:t>
      </w:r>
      <w:r w:rsidR="00FD03FA" w:rsidRPr="00C65EE1">
        <w:rPr>
          <w:rFonts w:cstheme="minorHAnsi"/>
        </w:rPr>
        <w:t>asiūlym</w:t>
      </w:r>
      <w:r w:rsidR="00CC0764" w:rsidRPr="00C65EE1">
        <w:rPr>
          <w:rFonts w:cstheme="minorHAnsi"/>
        </w:rPr>
        <w:t>as (</w:t>
      </w:r>
      <w:r w:rsidR="00C65EE1" w:rsidRPr="00C65EE1">
        <w:rPr>
          <w:rFonts w:cstheme="minorHAnsi"/>
        </w:rPr>
        <w:t xml:space="preserve">tiekėjo užpildytas </w:t>
      </w:r>
      <w:r w:rsidR="00CC0764" w:rsidRPr="00C65EE1">
        <w:rPr>
          <w:rFonts w:cstheme="minorHAnsi"/>
        </w:rPr>
        <w:t xml:space="preserve">specialiųjų pirkimo sąlygų </w:t>
      </w:r>
      <w:r w:rsidR="007617E2" w:rsidRPr="00C65EE1">
        <w:rPr>
          <w:rFonts w:cstheme="minorHAnsi"/>
        </w:rPr>
        <w:t>2 priedas</w:t>
      </w:r>
      <w:r w:rsidR="00CC0764" w:rsidRPr="00C65EE1">
        <w:rPr>
          <w:rFonts w:cstheme="minorHAnsi"/>
        </w:rPr>
        <w:t xml:space="preserve">), </w:t>
      </w:r>
      <w:r w:rsidR="009245A4" w:rsidRPr="00C65EE1">
        <w:rPr>
          <w:rFonts w:cstheme="minorHAnsi"/>
        </w:rPr>
        <w:t>neprivalo būti pasirašyt</w:t>
      </w:r>
      <w:r w:rsidR="00CC0764" w:rsidRPr="00C65EE1">
        <w:rPr>
          <w:rFonts w:cstheme="minorHAnsi"/>
        </w:rPr>
        <w:t>as</w:t>
      </w:r>
      <w:r w:rsidR="00FD03FA" w:rsidRPr="00C65EE1">
        <w:rPr>
          <w:rFonts w:cstheme="minorHAnsi"/>
        </w:rPr>
        <w:t>.</w:t>
      </w:r>
      <w:r w:rsidR="00FD03FA" w:rsidRPr="00855130">
        <w:rPr>
          <w:rFonts w:cstheme="minorHAnsi"/>
        </w:rPr>
        <w:t xml:space="preserve"> </w:t>
      </w:r>
    </w:p>
    <w:p w14:paraId="2081CFAF" w14:textId="3B5BA3FA" w:rsidR="00C611EA" w:rsidRPr="00855130"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kalba</w:t>
      </w:r>
      <w:r w:rsidR="00D17972" w:rsidRPr="007208AD">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855130">
        <w:rPr>
          <w:rFonts w:cstheme="minorHAnsi"/>
          <w:color w:val="00B050"/>
        </w:rPr>
        <w:t>pateikti</w:t>
      </w:r>
      <w:r w:rsidR="0048587E" w:rsidRPr="00855130">
        <w:rPr>
          <w:rFonts w:cstheme="minorHAnsi"/>
        </w:rPr>
        <w:t xml:space="preserve"> </w:t>
      </w:r>
      <w:r w:rsidR="0048587E" w:rsidRPr="00855130">
        <w:rPr>
          <w:rFonts w:cstheme="minorHAnsi"/>
          <w:color w:val="00B050"/>
        </w:rPr>
        <w:t>vertimą atlikusio asmens parašu ir vertimų biuro antspaudu (jei turi) patvirtintą šio dokumento vertimą</w:t>
      </w:r>
      <w:r w:rsidR="0048587E" w:rsidRPr="009170B8">
        <w:rPr>
          <w:rFonts w:cstheme="minorHAnsi"/>
          <w:color w:val="00B050"/>
        </w:rPr>
        <w:t xml:space="preserve">.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4E09D0A4"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C9718B" w:rsidRPr="00855130">
        <w:rPr>
          <w:rFonts w:cstheme="minorHAnsi"/>
          <w:b/>
          <w:i/>
          <w:color w:val="00B050"/>
          <w:u w:val="single"/>
        </w:rPr>
        <w:t xml:space="preserve">Bendra pasiūlymo kaina neturi viršyti </w:t>
      </w:r>
      <w:r w:rsidR="00DB4D0F" w:rsidRPr="00DB4D0F">
        <w:rPr>
          <w:rFonts w:cstheme="minorHAnsi"/>
          <w:b/>
          <w:i/>
          <w:color w:val="00B050"/>
          <w:highlight w:val="lightGray"/>
          <w:u w:val="single"/>
        </w:rPr>
        <w:t>7 510 979,05 Eur su PVM</w:t>
      </w:r>
      <w:r w:rsidR="00C9718B" w:rsidRPr="00855130">
        <w:rPr>
          <w:rFonts w:cstheme="minorHAnsi"/>
          <w:b/>
          <w:i/>
          <w:color w:val="00B050"/>
          <w:u w:val="single"/>
        </w:rPr>
        <w:t>.</w:t>
      </w:r>
      <w:r w:rsidR="00C9718B" w:rsidRPr="00855130">
        <w:rPr>
          <w:rFonts w:cstheme="minorHAnsi"/>
          <w:color w:val="00B050"/>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2816474"/>
      <w:bookmarkEnd w:id="24"/>
      <w:bookmarkEnd w:id="25"/>
      <w:bookmarkEnd w:id="26"/>
      <w:bookmarkEnd w:id="27"/>
      <w:bookmarkEnd w:id="28"/>
      <w:r w:rsidRPr="00855130">
        <w:rPr>
          <w:rFonts w:asciiTheme="minorHAnsi" w:hAnsiTheme="minorHAnsi" w:cstheme="minorHAnsi"/>
        </w:rPr>
        <w:t>Pasiūlymo galiojimo užtikrinimas</w:t>
      </w:r>
      <w:bookmarkEnd w:id="29"/>
      <w:bookmarkEnd w:id="30"/>
      <w:bookmarkEnd w:id="31"/>
    </w:p>
    <w:p w14:paraId="4B6E24A1" w14:textId="3C88A294" w:rsidR="009D28A7" w:rsidRPr="00855130" w:rsidRDefault="009D28A7" w:rsidP="006F7231">
      <w:pPr>
        <w:pStyle w:val="Sraopastraipa"/>
        <w:spacing w:after="0" w:line="240" w:lineRule="atLeast"/>
        <w:ind w:left="0" w:firstLine="567"/>
        <w:jc w:val="both"/>
        <w:rPr>
          <w:rFonts w:cstheme="minorHAnsi"/>
          <w:u w:val="single"/>
        </w:rPr>
      </w:pPr>
      <w:bookmarkStart w:id="32" w:name="_Ref39658218"/>
      <w:bookmarkStart w:id="33" w:name="_Ref39658226"/>
      <w:bookmarkStart w:id="34" w:name="_Ref39658248"/>
      <w:bookmarkStart w:id="35" w:name="_Ref39658251"/>
      <w:bookmarkStart w:id="36" w:name="_Ref39485250"/>
      <w:bookmarkStart w:id="37" w:name="_Ref39485258"/>
      <w:r w:rsidRPr="00855130">
        <w:rPr>
          <w:rFonts w:cstheme="minorHAnsi"/>
        </w:rPr>
        <w:t xml:space="preserve">7.1. Tiekėjas privalo užtikrinti savo pasiūlymo galiojimą </w:t>
      </w:r>
      <w:r w:rsidR="00E94A8B" w:rsidRPr="00607F51">
        <w:rPr>
          <w:rFonts w:cstheme="minorHAnsi"/>
          <w:color w:val="00B050"/>
        </w:rPr>
        <w:t>20</w:t>
      </w:r>
      <w:r w:rsidR="00CC241C" w:rsidRPr="00607F51">
        <w:rPr>
          <w:rFonts w:cstheme="minorHAnsi"/>
          <w:color w:val="00B050"/>
        </w:rPr>
        <w:t>0</w:t>
      </w:r>
      <w:r w:rsidRPr="00607F51">
        <w:rPr>
          <w:rFonts w:cstheme="minorHAnsi"/>
          <w:color w:val="00B050"/>
        </w:rPr>
        <w:t xml:space="preserve"> 000 Eur suma</w:t>
      </w:r>
      <w:r w:rsidR="002E751E">
        <w:rPr>
          <w:rFonts w:cstheme="minorHAnsi"/>
          <w:color w:val="00B050"/>
        </w:rPr>
        <w:t xml:space="preserve">, </w:t>
      </w:r>
      <w:r w:rsidR="002E751E" w:rsidRPr="002E751E">
        <w:rPr>
          <w:rFonts w:cstheme="minorHAnsi"/>
          <w:color w:val="00B050"/>
        </w:rPr>
        <w:t>nurodant tokią konkrečią 2</w:t>
      </w:r>
      <w:r w:rsidR="002E751E">
        <w:rPr>
          <w:rFonts w:cstheme="minorHAnsi"/>
          <w:color w:val="00B050"/>
        </w:rPr>
        <w:t>00</w:t>
      </w:r>
      <w:r w:rsidR="002E751E" w:rsidRPr="002E751E">
        <w:rPr>
          <w:rFonts w:cstheme="minorHAnsi"/>
          <w:color w:val="00B050"/>
        </w:rPr>
        <w:t> 000 Eur arba didesnę sumą</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w:t>
      </w:r>
      <w:r w:rsidR="00917D90">
        <w:rPr>
          <w:rFonts w:cstheme="minorHAnsi"/>
        </w:rPr>
        <w:t xml:space="preserve">ar laidavimo draudimo raštas, išduotas </w:t>
      </w:r>
      <w:r w:rsidRPr="00855130">
        <w:rPr>
          <w:rFonts w:cstheme="minorHAnsi"/>
        </w:rPr>
        <w:t>draudimo bendrovės (toliau – laiduotojas)</w:t>
      </w:r>
      <w:r w:rsidR="00917D90">
        <w:rPr>
          <w:rFonts w:cstheme="minorHAnsi"/>
        </w:rPr>
        <w:t xml:space="preserve"> (toliau abu kartu – </w:t>
      </w:r>
      <w:r w:rsidR="00917D90" w:rsidRPr="00917D90">
        <w:rPr>
          <w:rFonts w:cstheme="minorHAnsi"/>
        </w:rPr>
        <w:t>pasiūlymo galiojimo užtikrinimas</w:t>
      </w:r>
      <w:r w:rsidR="00917D90">
        <w:rPr>
          <w:rFonts w:cstheme="minorHAnsi"/>
        </w:rPr>
        <w:t>)</w:t>
      </w:r>
      <w:r w:rsidRPr="00855130">
        <w:rPr>
          <w:rFonts w:cstheme="minorHAnsi"/>
        </w:rPr>
        <w:t>.</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 xml:space="preserve">išdavusio garanto (laiduotojo) elektroniniu parašu. </w:t>
      </w:r>
    </w:p>
    <w:p w14:paraId="5B80082F" w14:textId="6BD830A2"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r w:rsidR="00EE23A5" w:rsidRPr="00EE23A5">
        <w:t xml:space="preserve"> </w:t>
      </w:r>
      <w:r w:rsidR="00EE23A5" w:rsidRPr="00EE23A5">
        <w:rPr>
          <w:rFonts w:cstheme="minorHAnsi"/>
          <w:iCs/>
          <w:color w:val="FF0000"/>
          <w:u w:val="single"/>
        </w:rPr>
        <w:t>Taip pat turi būti pateikiamas įgaliojimas, jei dokumentus pasirašo ne laiduotojo vadovas.</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 xml:space="preserve">nurodyto termino pabaigos nepateikia prašomos informacijos dėl neįprastai mažos kainos pagrindimo ar aritmetinių klaidų ištaisymo, nepateikia </w:t>
      </w:r>
      <w:r w:rsidRPr="00764F23">
        <w:rPr>
          <w:rFonts w:cstheme="minorHAnsi"/>
          <w:iCs/>
        </w:rPr>
        <w:t>prašomų pašalinimo pagrindų nebuvimo ar kvalifikaciją pagrindžiančių dokumentų</w:t>
      </w:r>
      <w:r w:rsidRPr="00764F23">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2F3B4DC"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w:t>
      </w:r>
      <w:r w:rsidRPr="00855130">
        <w:rPr>
          <w:rFonts w:ascii="Calibri" w:hAnsi="Calibri" w:cs="Calibri"/>
        </w:rPr>
        <w:lastRenderedPageBreak/>
        <w:t xml:space="preserve">nurodžius, kad reikalaujama suma priklauso jai dėl konkurso dalyvio veiksmų pagal vieną, kelias ar visas 7.2 p. nurodytas sąlygas. </w:t>
      </w:r>
      <w:r w:rsidR="00C770EC" w:rsidRPr="00C770EC">
        <w:rPr>
          <w:rFonts w:ascii="Calibri" w:hAnsi="Calibri" w:cs="Calibri"/>
        </w:rPr>
        <w:t xml:space="preserve">Jei </w:t>
      </w:r>
      <w:r w:rsidR="00C770EC">
        <w:rPr>
          <w:rFonts w:ascii="Calibri" w:hAnsi="Calibri" w:cs="Calibri"/>
        </w:rPr>
        <w:t>dalyvis</w:t>
      </w:r>
      <w:r w:rsidR="00C770EC" w:rsidRPr="00C770EC">
        <w:rPr>
          <w:rFonts w:ascii="Calibri" w:hAnsi="Calibri" w:cs="Calibri"/>
        </w:rPr>
        <w:t xml:space="preserve"> pasiūlymo galiojimą užtikrins didesne suma nei 2</w:t>
      </w:r>
      <w:r w:rsidR="00C770EC">
        <w:rPr>
          <w:rFonts w:ascii="Calibri" w:hAnsi="Calibri" w:cs="Calibri"/>
        </w:rPr>
        <w:t>00</w:t>
      </w:r>
      <w:r w:rsidR="00C770EC" w:rsidRPr="00C770EC">
        <w:rPr>
          <w:rFonts w:ascii="Calibri" w:hAnsi="Calibri" w:cs="Calibri"/>
        </w:rPr>
        <w:t xml:space="preserve"> 000 Eur, tokią sumą ir bus reikalaujama išmokėti perkančiajai organizacijai.</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Toc222816475"/>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2"/>
      <w:bookmarkEnd w:id="33"/>
      <w:bookmarkEnd w:id="34"/>
      <w:bookmarkEnd w:id="35"/>
      <w:bookmarkEnd w:id="38"/>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22816476"/>
      <w:r w:rsidRPr="00855130">
        <w:rPr>
          <w:rFonts w:asciiTheme="minorHAnsi" w:hAnsiTheme="minorHAnsi" w:cstheme="minorHAnsi"/>
        </w:rPr>
        <w:t>P</w:t>
      </w:r>
      <w:r w:rsidR="00014A61" w:rsidRPr="00855130">
        <w:rPr>
          <w:rFonts w:asciiTheme="minorHAnsi" w:hAnsiTheme="minorHAnsi" w:cstheme="minorHAnsi"/>
        </w:rPr>
        <w:t>asiūlymų vertinimas</w:t>
      </w:r>
      <w:bookmarkEnd w:id="36"/>
      <w:bookmarkEnd w:id="37"/>
      <w:bookmarkEnd w:id="39"/>
      <w:bookmarkEnd w:id="40"/>
      <w:bookmarkEnd w:id="41"/>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3B90111D" w14:textId="77777777" w:rsidR="009329B4" w:rsidRDefault="00907942" w:rsidP="00826893">
      <w:pPr>
        <w:pStyle w:val="Betarp"/>
        <w:spacing w:line="240" w:lineRule="atLeast"/>
        <w:ind w:firstLine="709"/>
        <w:jc w:val="both"/>
        <w:rPr>
          <w:rStyle w:val="cf01"/>
          <w:rFonts w:asciiTheme="minorHAnsi" w:hAnsiTheme="minorHAnsi" w:cstheme="minorHAnsi"/>
          <w:sz w:val="21"/>
          <w:szCs w:val="21"/>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irkimo sąlygose reikalaujami pateikti dokumentai:</w:t>
      </w:r>
    </w:p>
    <w:p w14:paraId="3574256B" w14:textId="045CDAF3" w:rsidR="009329B4" w:rsidRDefault="009329B4" w:rsidP="00826893">
      <w:pPr>
        <w:pStyle w:val="Betarp"/>
        <w:spacing w:line="240" w:lineRule="atLeast"/>
        <w:ind w:firstLine="709"/>
        <w:jc w:val="both"/>
        <w:rPr>
          <w:rFonts w:cstheme="minorHAnsi"/>
          <w:color w:val="00B050"/>
        </w:rPr>
      </w:pPr>
      <w:r>
        <w:rPr>
          <w:rStyle w:val="cf01"/>
          <w:rFonts w:asciiTheme="minorHAnsi" w:hAnsiTheme="minorHAnsi" w:cstheme="minorHAnsi"/>
          <w:sz w:val="21"/>
          <w:szCs w:val="21"/>
        </w:rPr>
        <w:t>9.3.1.</w:t>
      </w:r>
      <w:r w:rsidR="00B2125E" w:rsidRPr="00855130">
        <w:rPr>
          <w:rStyle w:val="cf01"/>
          <w:rFonts w:asciiTheme="minorHAnsi" w:hAnsiTheme="minorHAnsi" w:cstheme="minorHAnsi"/>
          <w:sz w:val="21"/>
          <w:szCs w:val="21"/>
        </w:rPr>
        <w:t xml:space="preserve">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Pr>
          <w:rFonts w:cstheme="minorHAnsi"/>
          <w:color w:val="00B050"/>
        </w:rPr>
        <w:t>ir</w:t>
      </w:r>
      <w:r w:rsidR="00324F3D">
        <w:rPr>
          <w:rFonts w:cstheme="minorHAnsi"/>
          <w:color w:val="00B050"/>
        </w:rPr>
        <w:t>/ar</w:t>
      </w:r>
    </w:p>
    <w:p w14:paraId="60FEBC05" w14:textId="33DEC06F" w:rsidR="001A25FD" w:rsidRPr="00855130" w:rsidRDefault="009329B4" w:rsidP="00826893">
      <w:pPr>
        <w:pStyle w:val="Betarp"/>
        <w:spacing w:line="240" w:lineRule="atLeast"/>
        <w:ind w:firstLine="709"/>
        <w:jc w:val="both"/>
        <w:rPr>
          <w:rFonts w:eastAsiaTheme="minorHAnsi" w:cstheme="minorHAnsi"/>
          <w:bCs/>
          <w:i/>
          <w:iCs/>
          <w:color w:val="7030A0"/>
        </w:rPr>
      </w:pPr>
      <w:r w:rsidRPr="00906B71">
        <w:rPr>
          <w:rFonts w:cstheme="minorHAnsi"/>
        </w:rPr>
        <w:t>9.3.2.</w:t>
      </w:r>
      <w:r>
        <w:rPr>
          <w:rFonts w:cstheme="minorHAnsi"/>
          <w:color w:val="00B050"/>
        </w:rPr>
        <w:t xml:space="preserve"> </w:t>
      </w:r>
      <w:r w:rsidRPr="00855130">
        <w:rPr>
          <w:rFonts w:cstheme="minorHAnsi"/>
          <w:color w:val="00B050"/>
        </w:rPr>
        <w:t>užpildyt</w:t>
      </w:r>
      <w:r>
        <w:rPr>
          <w:rFonts w:cstheme="minorHAnsi"/>
          <w:color w:val="00B050"/>
        </w:rPr>
        <w:t>i</w:t>
      </w:r>
      <w:r w:rsidRPr="00855130">
        <w:rPr>
          <w:rFonts w:cstheme="minorHAnsi"/>
          <w:color w:val="00B050"/>
        </w:rPr>
        <w:t xml:space="preserve"> </w:t>
      </w:r>
      <w:r w:rsidR="00FB001B" w:rsidRPr="00855130">
        <w:rPr>
          <w:rStyle w:val="cf01"/>
          <w:rFonts w:asciiTheme="minorHAnsi" w:hAnsiTheme="minorHAnsi" w:cstheme="minorHAnsi"/>
          <w:color w:val="00B050"/>
          <w:sz w:val="21"/>
          <w:szCs w:val="21"/>
        </w:rPr>
        <w:t xml:space="preserve">darbų kiekių </w:t>
      </w:r>
      <w:r w:rsidRPr="00855130">
        <w:rPr>
          <w:rStyle w:val="cf01"/>
          <w:rFonts w:asciiTheme="minorHAnsi" w:hAnsiTheme="minorHAnsi" w:cstheme="minorHAnsi"/>
          <w:color w:val="00B050"/>
          <w:sz w:val="21"/>
          <w:szCs w:val="21"/>
        </w:rPr>
        <w:t>žiniaraš</w:t>
      </w:r>
      <w:r>
        <w:rPr>
          <w:rStyle w:val="cf01"/>
          <w:rFonts w:asciiTheme="minorHAnsi" w:hAnsiTheme="minorHAnsi" w:cstheme="minorHAnsi"/>
          <w:color w:val="00B050"/>
          <w:sz w:val="21"/>
          <w:szCs w:val="21"/>
        </w:rPr>
        <w:t>čiai</w:t>
      </w:r>
      <w:r w:rsidR="00215EC8"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2816477"/>
      <w:r w:rsidRPr="00855130">
        <w:rPr>
          <w:rFonts w:asciiTheme="minorHAnsi" w:hAnsiTheme="minorHAnsi" w:cstheme="minorHAnsi"/>
        </w:rPr>
        <w:t>S</w:t>
      </w:r>
      <w:r w:rsidR="00281735" w:rsidRPr="00855130">
        <w:rPr>
          <w:rFonts w:asciiTheme="minorHAnsi" w:hAnsiTheme="minorHAnsi" w:cstheme="minorHAnsi"/>
        </w:rPr>
        <w:t>utarties sudarymas</w:t>
      </w:r>
      <w:bookmarkEnd w:id="42"/>
      <w:bookmarkEnd w:id="43"/>
      <w:bookmarkEnd w:id="44"/>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6BD4CD81" w14:textId="063A5652" w:rsidR="00DE16ED" w:rsidRPr="00DE16ED" w:rsidRDefault="00FB2A31" w:rsidP="00872014">
      <w:pPr>
        <w:tabs>
          <w:tab w:val="left" w:pos="1134"/>
        </w:tabs>
        <w:spacing w:after="0" w:line="240" w:lineRule="atLeast"/>
        <w:ind w:firstLine="709"/>
        <w:jc w:val="both"/>
        <w:rPr>
          <w:rFonts w:eastAsia="Times New Roman" w:cstheme="minorHAnsi"/>
        </w:rPr>
      </w:pPr>
      <w:r w:rsidRPr="00855130">
        <w:rPr>
          <w:rFonts w:cstheme="minorHAnsi"/>
          <w:color w:val="000000" w:themeColor="text1"/>
        </w:rPr>
        <w:t xml:space="preserve">10.2. </w:t>
      </w:r>
      <w:r w:rsidR="00DE16ED" w:rsidRPr="00DE16ED">
        <w:rPr>
          <w:rFonts w:eastAsia="Times New Roman" w:cstheme="minorHAnsi"/>
        </w:rPr>
        <w:t xml:space="preserve">Sutartis įsigalioja abiem </w:t>
      </w:r>
      <w:r w:rsidR="00DE16ED">
        <w:rPr>
          <w:rFonts w:eastAsia="Times New Roman" w:cstheme="minorHAnsi"/>
        </w:rPr>
        <w:t>s</w:t>
      </w:r>
      <w:r w:rsidR="00DE16ED" w:rsidRPr="00DE16ED">
        <w:rPr>
          <w:rFonts w:eastAsia="Times New Roman" w:cstheme="minorHAnsi"/>
        </w:rPr>
        <w:t xml:space="preserve">utarties </w:t>
      </w:r>
      <w:r w:rsidR="00DE16ED">
        <w:rPr>
          <w:rFonts w:eastAsia="Times New Roman" w:cstheme="minorHAnsi"/>
        </w:rPr>
        <w:t>š</w:t>
      </w:r>
      <w:r w:rsidR="00DE16ED" w:rsidRPr="00DE16ED">
        <w:rPr>
          <w:rFonts w:eastAsia="Times New Roman" w:cstheme="minorHAnsi"/>
        </w:rPr>
        <w:t xml:space="preserve">alims pasirašius </w:t>
      </w:r>
      <w:r w:rsidR="00DE16ED">
        <w:rPr>
          <w:rFonts w:eastAsia="Times New Roman" w:cstheme="minorHAnsi"/>
        </w:rPr>
        <w:t>s</w:t>
      </w:r>
      <w:r w:rsidR="00DE16ED" w:rsidRPr="00DE16ED">
        <w:rPr>
          <w:rFonts w:eastAsia="Times New Roman" w:cstheme="minorHAnsi"/>
        </w:rPr>
        <w:t>utartį (</w:t>
      </w:r>
      <w:r w:rsidR="00DE16ED" w:rsidRPr="00DE16ED">
        <w:rPr>
          <w:rFonts w:cstheme="minorHAnsi"/>
        </w:rPr>
        <w:t xml:space="preserve">jei sudaroma elektroninė </w:t>
      </w:r>
      <w:r w:rsidR="00DE16ED">
        <w:rPr>
          <w:rFonts w:cstheme="minorHAnsi"/>
        </w:rPr>
        <w:t>s</w:t>
      </w:r>
      <w:r w:rsidR="00DE16ED" w:rsidRPr="00DE16ED">
        <w:rPr>
          <w:rFonts w:cstheme="minorHAnsi"/>
        </w:rPr>
        <w:t xml:space="preserve">utartis – </w:t>
      </w:r>
      <w:r w:rsidR="00DE16ED">
        <w:rPr>
          <w:rFonts w:cstheme="minorHAnsi"/>
        </w:rPr>
        <w:t>s</w:t>
      </w:r>
      <w:r w:rsidR="00DE16ED" w:rsidRPr="00DE16ED">
        <w:rPr>
          <w:rFonts w:cstheme="minorHAnsi"/>
        </w:rPr>
        <w:t xml:space="preserve">utarties </w:t>
      </w:r>
      <w:r w:rsidR="00DE16ED">
        <w:rPr>
          <w:rFonts w:cstheme="minorHAnsi"/>
        </w:rPr>
        <w:t>š</w:t>
      </w:r>
      <w:r w:rsidR="00DE16ED" w:rsidRPr="00DE16ED">
        <w:rPr>
          <w:rFonts w:cstheme="minorHAnsi"/>
        </w:rPr>
        <w:t>alys ją pasirašo kvalifikuotais elektroniniais parašais</w:t>
      </w:r>
      <w:r w:rsidR="00DE16ED" w:rsidRPr="00DE16ED">
        <w:rPr>
          <w:rFonts w:eastAsia="Times New Roman" w:cstheme="minorHAnsi"/>
        </w:rPr>
        <w:t xml:space="preserve">, </w:t>
      </w:r>
      <w:r w:rsidR="00DE16ED" w:rsidRPr="00DE16ED">
        <w:rPr>
          <w:rFonts w:cstheme="minorHAnsi"/>
        </w:rPr>
        <w:t xml:space="preserve">jei </w:t>
      </w:r>
      <w:r w:rsidR="00DE16ED" w:rsidRPr="00CA6B08">
        <w:rPr>
          <w:rFonts w:cstheme="minorHAnsi"/>
        </w:rPr>
        <w:t>sudaroma popierinė sutartis – sutarties šalys ją pasirašo fiziniais parašais ir patvirtina antspaudais (jei antspaudus turėti privalo) ir</w:t>
      </w:r>
      <w:r w:rsidR="00DE16ED" w:rsidRPr="00CA6B08">
        <w:rPr>
          <w:rFonts w:eastAsia="Times New Roman" w:cstheme="minorHAnsi"/>
        </w:rPr>
        <w:t xml:space="preserve"> Rangovui per </w:t>
      </w:r>
      <w:r w:rsidR="00EC06B3">
        <w:rPr>
          <w:rFonts w:eastAsia="Times New Roman" w:cstheme="minorHAnsi"/>
        </w:rPr>
        <w:t>1</w:t>
      </w:r>
      <w:r w:rsidR="00DE16ED" w:rsidRPr="00CA6B08">
        <w:rPr>
          <w:rFonts w:eastAsia="Times New Roman" w:cstheme="minorHAnsi"/>
        </w:rPr>
        <w:t xml:space="preserve">0 darbo dienų nuo sutarties pasirašymo dienos pateikus </w:t>
      </w:r>
      <w:r w:rsidR="00DE16ED" w:rsidRPr="00324F3D">
        <w:rPr>
          <w:rFonts w:eastAsia="Times New Roman" w:cstheme="minorHAnsi"/>
        </w:rPr>
        <w:t>Užsakovui tinkamą sutarties 7.</w:t>
      </w:r>
      <w:r w:rsidR="00324F3D" w:rsidRPr="00324F3D">
        <w:rPr>
          <w:rFonts w:eastAsia="Times New Roman" w:cstheme="minorHAnsi"/>
        </w:rPr>
        <w:t xml:space="preserve">11 </w:t>
      </w:r>
      <w:r w:rsidR="00DE16ED" w:rsidRPr="00324F3D">
        <w:rPr>
          <w:rFonts w:eastAsia="Times New Roman" w:cstheme="minorHAnsi"/>
        </w:rPr>
        <w:t>papunktyje nurodyto</w:t>
      </w:r>
      <w:r w:rsidR="00DE16ED" w:rsidRPr="00CA6B08">
        <w:rPr>
          <w:rFonts w:eastAsia="Times New Roman" w:cstheme="minorHAnsi"/>
        </w:rPr>
        <w:t xml:space="preserve"> dydžio sutarties įvykdymo užtikrinimą </w:t>
      </w:r>
      <w:r w:rsidR="00DE16ED" w:rsidRPr="00CA6B08">
        <w:rPr>
          <w:rFonts w:cstheme="minorHAnsi"/>
        </w:rPr>
        <w:t>patvirtinantį dokumentą (toliau – sutarties įvykdymo užtikrinimas</w:t>
      </w:r>
      <w:r w:rsidR="00DE16ED" w:rsidRPr="00DE16ED">
        <w:rPr>
          <w:rFonts w:cstheme="minorHAnsi"/>
        </w:rPr>
        <w:t xml:space="preserve">) ir jo apmokėjimą patvirtinantį dokumentą (jeigu pateikiamas draudimo bendrovės išduotas </w:t>
      </w:r>
      <w:r w:rsidR="0015138F">
        <w:rPr>
          <w:rFonts w:cstheme="minorHAnsi"/>
        </w:rPr>
        <w:t>s</w:t>
      </w:r>
      <w:r w:rsidR="00DE16ED" w:rsidRPr="00DE16ED">
        <w:rPr>
          <w:rFonts w:cstheme="minorHAnsi"/>
        </w:rPr>
        <w:t>utarties įvykdymo užtikrinimas)</w:t>
      </w:r>
      <w:r w:rsidR="00DE16ED" w:rsidRPr="00DE16ED">
        <w:rPr>
          <w:rFonts w:eastAsia="Times New Roman" w:cstheme="minorHAnsi"/>
        </w:rPr>
        <w:t xml:space="preserve">. </w:t>
      </w:r>
    </w:p>
    <w:p w14:paraId="5DDCBD6E" w14:textId="7BD18FA5"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eastAsia="Times New Roman" w:cstheme="minorHAnsi"/>
        </w:rPr>
        <w:lastRenderedPageBreak/>
        <w:t xml:space="preserve">Atlikus šiuos veiksmus, </w:t>
      </w:r>
      <w:r w:rsidR="00872014">
        <w:rPr>
          <w:rFonts w:eastAsia="Times New Roman" w:cstheme="minorHAnsi"/>
        </w:rPr>
        <w:t>s</w:t>
      </w:r>
      <w:r w:rsidRPr="00DE16ED">
        <w:rPr>
          <w:rFonts w:eastAsia="Times New Roman" w:cstheme="minorHAnsi"/>
        </w:rPr>
        <w:t xml:space="preserve">utarties įsigaliojimo diena laikytina </w:t>
      </w:r>
      <w:r w:rsidR="00872014">
        <w:rPr>
          <w:rFonts w:eastAsia="Times New Roman" w:cstheme="minorHAnsi"/>
        </w:rPr>
        <w:t>s</w:t>
      </w:r>
      <w:r w:rsidRPr="00DE16ED">
        <w:rPr>
          <w:rFonts w:eastAsia="Times New Roman" w:cstheme="minorHAnsi"/>
        </w:rPr>
        <w:t>utarties įvykdymo užtikrinimo pateikimo Užsakovui diena.</w:t>
      </w:r>
    </w:p>
    <w:p w14:paraId="38F21A1F" w14:textId="48DCD5D6"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cstheme="minorHAnsi"/>
        </w:rPr>
        <w:t xml:space="preserve">Šalims nepasirašius </w:t>
      </w:r>
      <w:r w:rsidR="0015138F">
        <w:rPr>
          <w:rFonts w:cstheme="minorHAnsi"/>
        </w:rPr>
        <w:t>s</w:t>
      </w:r>
      <w:r w:rsidRPr="00DE16ED">
        <w:rPr>
          <w:rFonts w:cstheme="minorHAnsi"/>
        </w:rPr>
        <w:t xml:space="preserve">utarties ir (arba) Rangovui per nustatytą terminą </w:t>
      </w:r>
      <w:r w:rsidRPr="00DE16ED">
        <w:rPr>
          <w:rFonts w:eastAsia="Times New Roman" w:cstheme="minorHAnsi"/>
        </w:rPr>
        <w:t xml:space="preserve">nepateikus tinkamo </w:t>
      </w:r>
      <w:r w:rsidR="00872014">
        <w:rPr>
          <w:rFonts w:eastAsia="Times New Roman" w:cstheme="minorHAnsi"/>
        </w:rPr>
        <w:t>s</w:t>
      </w:r>
      <w:r w:rsidRPr="00DE16ED">
        <w:rPr>
          <w:rFonts w:eastAsia="Times New Roman" w:cstheme="minorHAnsi"/>
        </w:rPr>
        <w:t xml:space="preserve">utarties įvykdymo užtikrinimo </w:t>
      </w:r>
      <w:r w:rsidRPr="00DE16ED">
        <w:rPr>
          <w:rFonts w:cstheme="minorHAnsi"/>
        </w:rPr>
        <w:t xml:space="preserve">ir jo apmokėjimą patvirtinančio dokumento (jeigu pateikiamas draudimo bendrovės išduotas </w:t>
      </w:r>
      <w:r w:rsidR="00872014">
        <w:rPr>
          <w:rFonts w:cstheme="minorHAnsi"/>
        </w:rPr>
        <w:t>s</w:t>
      </w:r>
      <w:r w:rsidRPr="00DE16ED">
        <w:rPr>
          <w:rFonts w:cstheme="minorHAnsi"/>
        </w:rPr>
        <w:t xml:space="preserve">utarties įvykdymo užtikrinimas) </w:t>
      </w:r>
      <w:r w:rsidRPr="00DE16ED">
        <w:rPr>
          <w:rFonts w:eastAsia="Times New Roman" w:cstheme="minorHAnsi"/>
        </w:rPr>
        <w:t xml:space="preserve">Užsakovui, </w:t>
      </w:r>
      <w:r w:rsidR="0015138F">
        <w:rPr>
          <w:rFonts w:eastAsia="Times New Roman" w:cstheme="minorHAnsi"/>
        </w:rPr>
        <w:t>s</w:t>
      </w:r>
      <w:r w:rsidRPr="00DE16ED">
        <w:rPr>
          <w:rFonts w:eastAsia="Times New Roman" w:cstheme="minorHAnsi"/>
        </w:rPr>
        <w:t xml:space="preserve">utartis neįsigalioja. </w:t>
      </w:r>
    </w:p>
    <w:p w14:paraId="3AE0ECD5" w14:textId="4FB4AB6E" w:rsidR="00DE16ED" w:rsidRDefault="00DE16ED" w:rsidP="00872014">
      <w:pPr>
        <w:tabs>
          <w:tab w:val="left" w:pos="1134"/>
        </w:tabs>
        <w:spacing w:after="0" w:line="240" w:lineRule="atLeast"/>
        <w:ind w:firstLine="851"/>
        <w:jc w:val="both"/>
        <w:rPr>
          <w:rFonts w:eastAsia="Times New Roman" w:cstheme="minorHAnsi"/>
        </w:rPr>
      </w:pPr>
      <w:r w:rsidRPr="00DE16ED">
        <w:rPr>
          <w:rFonts w:eastAsia="Times New Roman" w:cstheme="minorHAnsi"/>
        </w:rPr>
        <w:t xml:space="preserve">Sutarčiai įsigaliojus, ji galioja iki visiško </w:t>
      </w:r>
      <w:r w:rsidR="00872014">
        <w:rPr>
          <w:rFonts w:eastAsia="Times New Roman" w:cstheme="minorHAnsi"/>
        </w:rPr>
        <w:t>s</w:t>
      </w:r>
      <w:r w:rsidRPr="00DE16ED">
        <w:rPr>
          <w:rFonts w:eastAsia="Times New Roman" w:cstheme="minorHAnsi"/>
        </w:rPr>
        <w:t xml:space="preserve">utartyje numatytų įsipareigojimų įvykdymo arba nutraukimo, bet ne ilgiau </w:t>
      </w:r>
      <w:r w:rsidRPr="00607F51">
        <w:rPr>
          <w:rFonts w:eastAsia="Times New Roman" w:cstheme="minorHAnsi"/>
        </w:rPr>
        <w:t xml:space="preserve">kaip </w:t>
      </w:r>
      <w:r w:rsidR="001C6CDE" w:rsidRPr="00607F51">
        <w:rPr>
          <w:rFonts w:eastAsia="Times New Roman" w:cstheme="minorHAnsi"/>
        </w:rPr>
        <w:t>28</w:t>
      </w:r>
      <w:r w:rsidRPr="00607F51">
        <w:rPr>
          <w:rFonts w:eastAsia="Times New Roman" w:cstheme="minorHAnsi"/>
        </w:rPr>
        <w:t xml:space="preserve"> mėnes</w:t>
      </w:r>
      <w:r w:rsidR="007912A8" w:rsidRPr="00607F51">
        <w:rPr>
          <w:rFonts w:eastAsia="Times New Roman" w:cstheme="minorHAnsi"/>
        </w:rPr>
        <w:t>ius</w:t>
      </w:r>
      <w:r w:rsidRPr="00DE16ED">
        <w:rPr>
          <w:rFonts w:eastAsia="Times New Roman" w:cstheme="minorHAnsi"/>
        </w:rPr>
        <w:t xml:space="preserve">. Sutarties galiojimo pasibaigimas neatleidžia </w:t>
      </w:r>
      <w:r w:rsidR="00872014">
        <w:rPr>
          <w:rFonts w:eastAsia="Times New Roman" w:cstheme="minorHAnsi"/>
        </w:rPr>
        <w:t>š</w:t>
      </w:r>
      <w:r w:rsidRPr="00DE16ED">
        <w:rPr>
          <w:rFonts w:eastAsia="Times New Roman" w:cstheme="minorHAnsi"/>
        </w:rPr>
        <w:t xml:space="preserve">alių nuo visiško </w:t>
      </w:r>
      <w:r w:rsidR="00872014">
        <w:rPr>
          <w:rFonts w:eastAsia="Times New Roman" w:cstheme="minorHAnsi"/>
        </w:rPr>
        <w:t>s</w:t>
      </w:r>
      <w:r w:rsidRPr="00DE16ED">
        <w:rPr>
          <w:rFonts w:eastAsia="Times New Roman" w:cstheme="minorHAnsi"/>
        </w:rPr>
        <w:t>utartimi prisiimtų įsipareigojimų įvykdymo.</w:t>
      </w:r>
    </w:p>
    <w:p w14:paraId="7E2C1543" w14:textId="69559E13" w:rsidR="00EA0350" w:rsidRPr="00DE16ED" w:rsidRDefault="00EA0350" w:rsidP="00872014">
      <w:pPr>
        <w:tabs>
          <w:tab w:val="left" w:pos="1134"/>
        </w:tabs>
        <w:spacing w:after="0" w:line="240" w:lineRule="atLeast"/>
        <w:ind w:firstLine="851"/>
        <w:jc w:val="both"/>
        <w:rPr>
          <w:rFonts w:eastAsia="Times New Roman" w:cstheme="minorHAnsi"/>
        </w:rPr>
      </w:pPr>
      <w:r>
        <w:rPr>
          <w:rFonts w:eastAsia="Times New Roman" w:cstheme="minorHAnsi"/>
        </w:rPr>
        <w:t xml:space="preserve">Sutartis bus pasirašoma ne anksčiau nei bus atlikta </w:t>
      </w:r>
      <w:r w:rsidRPr="00EA0350">
        <w:rPr>
          <w:rFonts w:eastAsia="Times New Roman" w:cstheme="minorHAnsi"/>
        </w:rPr>
        <w:t>Centrinės projektų valdymo agentūros antrojo etapo išankstinė patikra iki pirkimo sutarties sudarymo</w:t>
      </w:r>
      <w:r w:rsidR="00124525">
        <w:rPr>
          <w:rFonts w:eastAsia="Times New Roman" w:cstheme="minorHAnsi"/>
        </w:rPr>
        <w:t xml:space="preserve"> (jei patikra bus atliekama)</w:t>
      </w:r>
      <w:r w:rsidRPr="00EA0350">
        <w:rPr>
          <w:rFonts w:eastAsia="Times New Roman" w:cstheme="minorHAnsi"/>
        </w:rPr>
        <w:t>.</w:t>
      </w:r>
    </w:p>
    <w:p w14:paraId="0E579A25" w14:textId="1F4A0384" w:rsidR="00826893" w:rsidRPr="00855130" w:rsidRDefault="00826893" w:rsidP="00826893">
      <w:pPr>
        <w:spacing w:after="0" w:line="240" w:lineRule="atLeast"/>
        <w:ind w:firstLine="851"/>
        <w:jc w:val="both"/>
        <w:rPr>
          <w:rFonts w:cstheme="minorHAnsi"/>
        </w:rPr>
      </w:pPr>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5" w:name="_Toc222816478"/>
      <w:bookmarkEnd w:id="3"/>
      <w:r w:rsidRPr="00855130">
        <w:rPr>
          <w:rFonts w:asciiTheme="minorHAnsi" w:hAnsiTheme="minorHAnsi" w:cstheme="minorHAnsi"/>
        </w:rPr>
        <w:t>Kitos sąlygos</w:t>
      </w:r>
      <w:bookmarkEnd w:id="45"/>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1A2153E0" w14:textId="59757CFB"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w:t>
      </w:r>
      <w:r w:rsidRPr="0091535F">
        <w:rPr>
          <w:rFonts w:cstheme="minorHAnsi"/>
        </w:rPr>
        <w:t xml:space="preserve">užtikrinimą </w:t>
      </w:r>
      <w:r w:rsidRPr="0091535F">
        <w:rPr>
          <w:rFonts w:cstheme="minorHAnsi"/>
          <w:color w:val="00B050"/>
        </w:rPr>
        <w:t>(</w:t>
      </w:r>
      <w:r w:rsidR="002E020E" w:rsidRPr="0091535F">
        <w:rPr>
          <w:rFonts w:cstheme="minorHAnsi"/>
          <w:color w:val="00B050"/>
        </w:rPr>
        <w:t>250 000</w:t>
      </w:r>
      <w:r w:rsidRPr="0091535F">
        <w:rPr>
          <w:rFonts w:cstheme="minorHAnsi"/>
          <w:color w:val="00B050"/>
        </w:rPr>
        <w:t xml:space="preserve"> Eur)</w:t>
      </w:r>
      <w:r w:rsidRPr="0091535F">
        <w:rPr>
          <w:rFonts w:cstheme="minorHAnsi"/>
        </w:rPr>
        <w:t>,</w:t>
      </w:r>
      <w:r w:rsidRPr="00855130">
        <w:rPr>
          <w:rFonts w:cstheme="minorHAnsi"/>
        </w:rPr>
        <w:t xml:space="preserve"> </w:t>
      </w:r>
      <w:r w:rsidR="00FB2A31" w:rsidRPr="00855130">
        <w:rPr>
          <w:rFonts w:cstheme="minorHAnsi"/>
        </w:rPr>
        <w:t>išduotą banko</w:t>
      </w:r>
      <w:r w:rsidR="00534030">
        <w:rPr>
          <w:rFonts w:cstheme="minorHAnsi"/>
        </w:rPr>
        <w:t xml:space="preserve"> ar</w:t>
      </w:r>
      <w:r w:rsidR="00FB2A31" w:rsidRPr="00855130">
        <w:rPr>
          <w:rFonts w:cstheme="minorHAnsi"/>
        </w:rPr>
        <w:t xml:space="preserve"> kredito unijos</w:t>
      </w:r>
      <w:r w:rsidR="00C250BC">
        <w:rPr>
          <w:rFonts w:cstheme="minorHAnsi"/>
        </w:rPr>
        <w:t>,</w:t>
      </w:r>
      <w:r w:rsidR="00FB2A31" w:rsidRPr="00855130">
        <w:rPr>
          <w:rFonts w:cstheme="minorHAnsi"/>
        </w:rPr>
        <w:t xml:space="preserve"> ar</w:t>
      </w:r>
      <w:r w:rsidR="00534030" w:rsidRPr="00534030">
        <w:t xml:space="preserve"> </w:t>
      </w:r>
      <w:r w:rsidR="00534030" w:rsidRPr="00534030">
        <w:rPr>
          <w:rFonts w:cstheme="minorHAnsi"/>
        </w:rPr>
        <w:t>laidavimo draudimo raštą, išduotą</w:t>
      </w:r>
      <w:r w:rsidR="00F3653F">
        <w:rPr>
          <w:rFonts w:cstheme="minorHAnsi"/>
        </w:rPr>
        <w:t xml:space="preserve"> </w:t>
      </w:r>
      <w:r w:rsidR="00FB2A31" w:rsidRPr="00855130">
        <w:rPr>
          <w:rFonts w:cstheme="minorHAnsi"/>
        </w:rPr>
        <w:t>draudimo bendrovės</w:t>
      </w:r>
      <w:r w:rsidR="00FB2A31" w:rsidRPr="00855130">
        <w:rPr>
          <w:rFonts w:eastAsia="Times New Roman" w:cstheme="minorHAnsi"/>
        </w:rPr>
        <w:t>, nurodytą sutarties 5</w:t>
      </w:r>
      <w:r w:rsidR="007912A8">
        <w:rPr>
          <w:rFonts w:eastAsia="Times New Roman" w:cstheme="minorHAnsi"/>
        </w:rPr>
        <w:t>2</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7912A8">
        <w:rPr>
          <w:rFonts w:eastAsia="Times New Roman" w:cstheme="minorHAnsi"/>
        </w:rPr>
        <w:t>1</w:t>
      </w:r>
      <w:r w:rsidR="00FB2A31" w:rsidRPr="00CA6B08">
        <w:rPr>
          <w:rFonts w:eastAsia="Times New Roman" w:cstheme="minorHAnsi"/>
        </w:rPr>
        <w:t xml:space="preserve">0 darbo dienų nuo </w:t>
      </w:r>
      <w:r w:rsidR="009E5998" w:rsidRPr="00CA6B08">
        <w:rPr>
          <w:rFonts w:eastAsia="Times New Roman" w:cstheme="minorHAnsi"/>
        </w:rPr>
        <w:t>s</w:t>
      </w:r>
      <w:r w:rsidR="00FB2A31" w:rsidRPr="00CA6B08">
        <w:rPr>
          <w:rFonts w:eastAsia="Times New Roman" w:cstheme="minorHAnsi"/>
        </w:rPr>
        <w:t>utarties pasirašymo dienos. Jeigu Rangovas</w:t>
      </w:r>
      <w:r w:rsidR="00FB2A31" w:rsidRPr="00855130">
        <w:rPr>
          <w:rFonts w:eastAsia="Times New Roman" w:cstheme="minorHAnsi"/>
        </w:rPr>
        <w:t xml:space="preserve"> pateikia draudimo bendrovės išduotą </w:t>
      </w:r>
      <w:r w:rsidR="00534030" w:rsidRPr="00534030">
        <w:rPr>
          <w:rFonts w:eastAsia="Times New Roman" w:cstheme="minorHAnsi"/>
        </w:rPr>
        <w:t>laidavimo draudimo raštą</w:t>
      </w:r>
      <w:r w:rsidR="00FB2A31" w:rsidRPr="00855130">
        <w:rPr>
          <w:rFonts w:eastAsia="Times New Roman" w:cstheme="minorHAnsi"/>
        </w:rPr>
        <w:t xml:space="preserve">, tai kartu su šiuo </w:t>
      </w:r>
      <w:r w:rsidR="00534030">
        <w:rPr>
          <w:rFonts w:eastAsia="Times New Roman" w:cstheme="minorHAnsi"/>
        </w:rPr>
        <w:t>raštu</w:t>
      </w:r>
      <w:r w:rsidR="00534030" w:rsidRPr="00855130">
        <w:rPr>
          <w:rFonts w:eastAsia="Times New Roman" w:cstheme="minorHAnsi"/>
        </w:rPr>
        <w:t xml:space="preserve"> </w:t>
      </w:r>
      <w:r w:rsidR="00FB2A31" w:rsidRPr="00855130">
        <w:rPr>
          <w:rFonts w:eastAsia="Times New Roman" w:cstheme="minorHAnsi"/>
        </w:rPr>
        <w:t>Rangovas turi pateikti ir jo apmokėjimą patvirtinantį dokumentą (pvz., mokestinio pavedimo kopiją).</w:t>
      </w: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2"/>
        <w:gridCol w:w="1674"/>
        <w:gridCol w:w="4236"/>
      </w:tblGrid>
      <w:tr w:rsidR="0029694C" w:rsidRPr="008F1620" w14:paraId="2B70DEBC" w14:textId="77777777" w:rsidTr="00895F44">
        <w:tc>
          <w:tcPr>
            <w:tcW w:w="4062"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674"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4236"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895F44">
        <w:tc>
          <w:tcPr>
            <w:tcW w:w="4062" w:type="dxa"/>
          </w:tcPr>
          <w:p w14:paraId="6C16B7F3" w14:textId="77777777" w:rsidR="00E00FE9" w:rsidRDefault="00E00FE9" w:rsidP="00BE2B89">
            <w:pPr>
              <w:jc w:val="both"/>
              <w:rPr>
                <w:rFonts w:asciiTheme="minorHAnsi" w:cstheme="minorHAnsi"/>
                <w:sz w:val="24"/>
                <w:szCs w:val="24"/>
              </w:rPr>
            </w:pPr>
          </w:p>
          <w:p w14:paraId="241D9429" w14:textId="7562D873"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674"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4236" w:type="dxa"/>
            <w:vAlign w:val="bottom"/>
          </w:tcPr>
          <w:p w14:paraId="5E4F2E57" w14:textId="4300AB2A" w:rsidR="0029694C" w:rsidRPr="008F1620" w:rsidRDefault="00895F44" w:rsidP="00BE2B89">
            <w:pPr>
              <w:tabs>
                <w:tab w:val="left" w:pos="7088"/>
              </w:tabs>
              <w:rPr>
                <w:rFonts w:asciiTheme="minorHAnsi" w:cstheme="minorHAnsi"/>
                <w:sz w:val="24"/>
                <w:szCs w:val="24"/>
              </w:rPr>
            </w:pPr>
            <w:r>
              <w:rPr>
                <w:rFonts w:asciiTheme="minorHAnsi" w:cstheme="minorHAnsi"/>
                <w:sz w:val="24"/>
                <w:szCs w:val="24"/>
              </w:rPr>
              <w:t>Gineta Bartkuvienė</w:t>
            </w:r>
          </w:p>
        </w:tc>
      </w:tr>
      <w:tr w:rsidR="0029694C" w:rsidRPr="008F1620" w14:paraId="4F002F00" w14:textId="77777777" w:rsidTr="00895F44">
        <w:tc>
          <w:tcPr>
            <w:tcW w:w="4062" w:type="dxa"/>
          </w:tcPr>
          <w:p w14:paraId="21A2B632" w14:textId="77777777" w:rsidR="0029694C"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0D5113">
            <w:pPr>
              <w:tabs>
                <w:tab w:val="left" w:pos="7088"/>
              </w:tabs>
              <w:spacing w:line="264" w:lineRule="auto"/>
              <w:jc w:val="both"/>
              <w:rPr>
                <w:rFonts w:asciiTheme="minorHAnsi" w:cstheme="minorHAnsi"/>
                <w:sz w:val="24"/>
                <w:szCs w:val="24"/>
              </w:rPr>
            </w:pPr>
          </w:p>
        </w:tc>
        <w:tc>
          <w:tcPr>
            <w:tcW w:w="1674"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4236"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0D5113" w:rsidRPr="008F1620" w14:paraId="7AAC0F8C" w14:textId="52B01C94" w:rsidTr="00244F4A">
        <w:trPr>
          <w:trHeight w:val="1934"/>
        </w:trPr>
        <w:tc>
          <w:tcPr>
            <w:tcW w:w="9972" w:type="dxa"/>
            <w:gridSpan w:val="3"/>
          </w:tcPr>
          <w:p w14:paraId="5AFC0964" w14:textId="77777777" w:rsidR="000D5113" w:rsidRDefault="000D5113"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66BE5C" w14:textId="77777777" w:rsidR="00876DB3" w:rsidRDefault="00876DB3" w:rsidP="00BE2B89">
            <w:pPr>
              <w:spacing w:line="264" w:lineRule="auto"/>
              <w:ind w:hanging="105"/>
              <w:rPr>
                <w:rFonts w:asciiTheme="minorHAnsi" w:cstheme="minorHAnsi"/>
                <w:bCs/>
                <w:sz w:val="24"/>
                <w:u w:val="single"/>
              </w:rPr>
            </w:pPr>
          </w:p>
          <w:p w14:paraId="4FCF6E8B" w14:textId="26A77FF9" w:rsidR="000D5113" w:rsidRPr="000E17E4" w:rsidRDefault="000D5113" w:rsidP="000D5113">
            <w:pPr>
              <w:tabs>
                <w:tab w:val="left" w:pos="7088"/>
              </w:tabs>
              <w:spacing w:line="264" w:lineRule="auto"/>
              <w:jc w:val="both"/>
              <w:rPr>
                <w:rFonts w:asciiTheme="minorHAnsi" w:cstheme="minorHAnsi"/>
                <w:iCs/>
                <w:sz w:val="24"/>
                <w:szCs w:val="24"/>
              </w:rPr>
            </w:pPr>
            <w:r>
              <w:rPr>
                <w:rFonts w:asciiTheme="minorHAnsi" w:cstheme="minorHAnsi"/>
                <w:noProof/>
                <w:sz w:val="24"/>
                <w:szCs w:val="24"/>
              </w:rPr>
              <w:t xml:space="preserve">Miesto tvarkymo skyriaus vedėjas                                           </w:t>
            </w:r>
            <w:r>
              <w:rPr>
                <w:rFonts w:asciiTheme="minorHAnsi" w:cstheme="minorHAnsi"/>
                <w:iCs/>
                <w:sz w:val="24"/>
                <w:szCs w:val="24"/>
              </w:rPr>
              <w:t>Aloyzas Pakalniškis</w:t>
            </w:r>
          </w:p>
          <w:p w14:paraId="4A93ADCB" w14:textId="77777777" w:rsidR="000D5113" w:rsidRDefault="000D5113" w:rsidP="00BE2B89">
            <w:pPr>
              <w:tabs>
                <w:tab w:val="left" w:pos="7088"/>
              </w:tabs>
              <w:spacing w:line="264" w:lineRule="auto"/>
              <w:rPr>
                <w:rFonts w:asciiTheme="minorHAnsi" w:cstheme="minorHAnsi"/>
                <w:noProof/>
                <w:sz w:val="24"/>
                <w:szCs w:val="24"/>
              </w:rPr>
            </w:pPr>
          </w:p>
          <w:p w14:paraId="63D09F77" w14:textId="57570A0D" w:rsidR="000D5113" w:rsidRPr="001400A8" w:rsidRDefault="000D5113"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Miesto tvarkymo skyriaus specialistas</w:t>
            </w:r>
            <w:r w:rsidRPr="008F1620">
              <w:rPr>
                <w:rFonts w:asciiTheme="minorHAnsi" w:cstheme="minorHAnsi"/>
                <w:noProof/>
                <w:sz w:val="24"/>
                <w:szCs w:val="24"/>
              </w:rPr>
              <w:t xml:space="preserve">       </w:t>
            </w:r>
            <w:r>
              <w:rPr>
                <w:rFonts w:asciiTheme="minorHAnsi" w:cstheme="minorHAnsi"/>
                <w:noProof/>
                <w:sz w:val="24"/>
                <w:szCs w:val="24"/>
              </w:rPr>
              <w:t xml:space="preserve">                             Andrius Antanaitis </w:t>
            </w:r>
          </w:p>
          <w:p w14:paraId="004F3B8C" w14:textId="515205AA" w:rsidR="000D5113" w:rsidRPr="008F1620" w:rsidRDefault="000D5113" w:rsidP="00BE2B89">
            <w:pPr>
              <w:tabs>
                <w:tab w:val="left" w:pos="6840"/>
              </w:tabs>
              <w:spacing w:line="264" w:lineRule="auto"/>
              <w:rPr>
                <w:rFonts w:asciiTheme="minorHAnsi" w:cstheme="minorHAnsi"/>
                <w:sz w:val="24"/>
                <w:szCs w:val="24"/>
              </w:rPr>
            </w:pPr>
          </w:p>
        </w:tc>
      </w:tr>
    </w:tbl>
    <w:p w14:paraId="2CF5918B" w14:textId="4DAE1743" w:rsidR="000D0FC2" w:rsidRPr="00124525" w:rsidRDefault="0041588F" w:rsidP="00124525">
      <w:pPr>
        <w:pStyle w:val="Antrat2"/>
        <w:jc w:val="right"/>
        <w:rPr>
          <w:bCs/>
          <w:color w:val="auto"/>
          <w:sz w:val="21"/>
          <w:szCs w:val="21"/>
        </w:rPr>
      </w:pPr>
      <w:r w:rsidRPr="00855130">
        <w:rPr>
          <w:rFonts w:cstheme="minorHAnsi"/>
        </w:rPr>
        <w:br w:type="page"/>
      </w:r>
      <w:bookmarkStart w:id="46" w:name="_Toc222816479"/>
      <w:bookmarkStart w:id="47" w:name="_Ref38539939"/>
      <w:bookmarkStart w:id="48" w:name="_Ref38541068"/>
      <w:bookmarkStart w:id="49" w:name="_Ref38885053"/>
      <w:bookmarkStart w:id="50" w:name="_Ref38899023"/>
      <w:r w:rsidR="000D0FC2" w:rsidRPr="00124525">
        <w:rPr>
          <w:rStyle w:val="Antrat2Diagrama"/>
          <w:rFonts w:asciiTheme="minorHAnsi" w:hAnsiTheme="minorHAnsi" w:cstheme="minorHAnsi"/>
          <w:color w:val="auto"/>
          <w:sz w:val="21"/>
          <w:szCs w:val="21"/>
        </w:rPr>
        <w:lastRenderedPageBreak/>
        <w:t>Pirkimo sąlygų 1 priedas „Terminai</w:t>
      </w:r>
      <w:r w:rsidR="000D0FC2" w:rsidRPr="00124525">
        <w:rPr>
          <w:bCs/>
          <w:color w:val="auto"/>
          <w:sz w:val="21"/>
          <w:szCs w:val="21"/>
        </w:rPr>
        <w:t>“</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53223A">
            <w:pPr>
              <w:spacing w:after="0"/>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71A020C" w:rsidR="000D0FC2" w:rsidRPr="00855130" w:rsidRDefault="0071250D" w:rsidP="0053223A">
            <w:pPr>
              <w:spacing w:after="0"/>
              <w:jc w:val="both"/>
              <w:rPr>
                <w:rFonts w:cstheme="minorHAnsi"/>
              </w:rPr>
            </w:pPr>
            <w:r w:rsidRPr="0071250D">
              <w:rPr>
                <w:rFonts w:cstheme="minorHAnsi"/>
              </w:rPr>
              <w:t>15 (penkiolika) dienų nuo pranešimo išsiuntimo tiekėjams dienos, jeigu šis pranešimas nebuvo siunčiamas elektroninėmis priemonėmis.</w:t>
            </w: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491E1A">
            <w:pPr>
              <w:spacing w:after="0"/>
              <w:rPr>
                <w:rFonts w:cstheme="minorHAnsi"/>
              </w:rPr>
            </w:pPr>
            <w:r w:rsidRPr="00855130">
              <w:rPr>
                <w:rFonts w:cstheme="minorHAnsi"/>
              </w:rPr>
              <w:t xml:space="preserve">Perkančioji organizacija privalo išnagrinėti tiekėjo pretenziją priimti motyvuotą sprendimą ir </w:t>
            </w:r>
            <w:r w:rsidRPr="00855130">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491E1A">
            <w:pPr>
              <w:spacing w:after="0"/>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59D6637" w14:textId="1B3F308A" w:rsidR="000D0FC2" w:rsidRPr="00855130" w:rsidRDefault="000D0FC2" w:rsidP="0053223A">
            <w:pPr>
              <w:spacing w:after="0"/>
              <w:jc w:val="both"/>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w:t>
            </w:r>
            <w:r w:rsidR="0071250D" w:rsidRPr="0071250D">
              <w:rPr>
                <w:rFonts w:cstheme="minorHAnsi"/>
              </w:rPr>
              <w:t>dienos, o jeigu šis pranešimas nebuvo siunčiamas elektroninėmis priemonėmis, – ne anksčiau kaip po 15 (penkiolikos) dienų.</w:t>
            </w: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62B6687A" w14:textId="51D5543E" w:rsidR="000D0FC2" w:rsidRPr="00855130" w:rsidRDefault="000D0FC2" w:rsidP="008E4F2D">
            <w:pPr>
              <w:jc w:val="both"/>
              <w:rPr>
                <w:rFonts w:cstheme="minorHAnsi"/>
                <w:i/>
                <w:iCs/>
                <w:color w:val="FF0000"/>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22281648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3165E3E6" w:rsidR="00E63B9F" w:rsidRDefault="00E63B9F" w:rsidP="00CE69F3">
      <w:pPr>
        <w:spacing w:line="320" w:lineRule="exact"/>
        <w:jc w:val="center"/>
        <w:rPr>
          <w:b/>
          <w:sz w:val="24"/>
          <w:szCs w:val="24"/>
        </w:rPr>
      </w:pPr>
      <w:r w:rsidRPr="00855130">
        <w:rPr>
          <w:b/>
          <w:bCs/>
          <w:sz w:val="24"/>
          <w:szCs w:val="24"/>
        </w:rPr>
        <w:t xml:space="preserve">DĖL </w:t>
      </w:r>
      <w:r w:rsidR="00BF681E">
        <w:rPr>
          <w:rFonts w:eastAsia="Calibri" w:cstheme="minorHAnsi"/>
          <w:b/>
          <w:sz w:val="24"/>
          <w:szCs w:val="24"/>
        </w:rPr>
        <w:t>CHEMIJOS G.</w:t>
      </w:r>
      <w:r w:rsidR="00CE69F3">
        <w:rPr>
          <w:rFonts w:eastAsia="Calibri" w:cstheme="minorHAnsi"/>
          <w:b/>
          <w:sz w:val="24"/>
          <w:szCs w:val="24"/>
        </w:rPr>
        <w:t xml:space="preserve">, KAUNE, </w:t>
      </w:r>
      <w:r w:rsidR="00BF681E">
        <w:rPr>
          <w:rFonts w:eastAsia="Calibri" w:cstheme="minorHAnsi"/>
          <w:b/>
          <w:sz w:val="24"/>
          <w:szCs w:val="24"/>
        </w:rPr>
        <w:t>KAPITALINIO REMONTO RANGOS</w:t>
      </w:r>
      <w:r w:rsidR="00537905" w:rsidRPr="005B346A">
        <w:rPr>
          <w:rFonts w:eastAsia="Times New Roman" w:cstheme="minorHAnsi"/>
          <w:b/>
          <w:sz w:val="24"/>
          <w:szCs w:val="24"/>
          <w:shd w:val="clear" w:color="auto" w:fill="FFFFFF"/>
          <w:lang w:eastAsia="en-US"/>
        </w:rPr>
        <w:t xml:space="preserve"> DARBŲ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65E60D39" w:rsidR="00E63B9F" w:rsidRPr="00537905" w:rsidRDefault="005D7714" w:rsidP="00537905">
      <w:pPr>
        <w:spacing w:line="320" w:lineRule="exact"/>
        <w:ind w:firstLine="709"/>
        <w:jc w:val="both"/>
        <w:rPr>
          <w:rFonts w:eastAsia="Calibri" w:cstheme="minorHAnsi"/>
          <w:b/>
          <w:caps/>
          <w:sz w:val="24"/>
          <w:szCs w:val="24"/>
        </w:rPr>
      </w:pPr>
      <w:r w:rsidRPr="004567CC">
        <w:rPr>
          <w:color w:val="000000"/>
        </w:rPr>
        <w:t xml:space="preserve">Atsižvelgdami į pirkimo dokumentuose išdėstytas sąlygas, teikiame pasiūlymą dėl </w:t>
      </w:r>
      <w:r w:rsidR="00BF681E" w:rsidRPr="00CE69F3">
        <w:rPr>
          <w:rFonts w:eastAsia="Calibri" w:cstheme="minorHAnsi"/>
          <w:b/>
        </w:rPr>
        <w:t>Chemijos g.</w:t>
      </w:r>
      <w:r w:rsidR="00CE69F3" w:rsidRPr="00CE69F3">
        <w:rPr>
          <w:rFonts w:eastAsia="Calibri" w:cstheme="minorHAnsi"/>
          <w:b/>
        </w:rPr>
        <w:t>,</w:t>
      </w:r>
      <w:r w:rsidR="00BF681E" w:rsidRPr="00CE69F3">
        <w:rPr>
          <w:rFonts w:eastAsia="Calibri" w:cstheme="minorHAnsi"/>
          <w:b/>
        </w:rPr>
        <w:t xml:space="preserve"> Kaune</w:t>
      </w:r>
      <w:r w:rsidR="00CE69F3" w:rsidRPr="00CE69F3">
        <w:rPr>
          <w:rFonts w:eastAsia="Calibri" w:cstheme="minorHAnsi"/>
          <w:b/>
        </w:rPr>
        <w:t>,</w:t>
      </w:r>
      <w:r w:rsidR="00BF681E" w:rsidRPr="00CE69F3">
        <w:rPr>
          <w:rFonts w:eastAsia="Calibri" w:cstheme="minorHAnsi"/>
          <w:b/>
        </w:rPr>
        <w:t xml:space="preserve"> kapitalinio remonto rangos darbų</w:t>
      </w:r>
      <w:r w:rsidR="00BF681E">
        <w:rPr>
          <w:rFonts w:eastAsia="Calibri" w:cstheme="minorHAnsi"/>
          <w:b/>
          <w:sz w:val="24"/>
          <w:szCs w:val="24"/>
        </w:rPr>
        <w:t xml:space="preserve"> </w:t>
      </w:r>
      <w:r w:rsidR="00537905" w:rsidRPr="004567CC">
        <w:rPr>
          <w:b/>
          <w:bCs/>
        </w:rPr>
        <w:t xml:space="preserve"> </w:t>
      </w:r>
      <w:r w:rsidRPr="004567CC">
        <w:rPr>
          <w:color w:val="000000"/>
        </w:rPr>
        <w:t xml:space="preserve">(toliau – </w:t>
      </w:r>
      <w:r w:rsidR="004567CC">
        <w:rPr>
          <w:color w:val="000000"/>
        </w:rPr>
        <w:t>Darbai</w:t>
      </w:r>
      <w:r w:rsidRPr="004567CC">
        <w:rPr>
          <w:color w:val="000000"/>
        </w:rPr>
        <w:t xml:space="preserve">) </w:t>
      </w:r>
      <w:r w:rsidR="00E63B9F" w:rsidRPr="004567CC">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20A62050"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w:t>
      </w:r>
      <w:r w:rsidR="00CE69F3">
        <w:rPr>
          <w:rFonts w:cstheme="minorHAnsi"/>
          <w:i/>
          <w:iCs/>
          <w:color w:val="FF0000"/>
          <w:spacing w:val="-5"/>
        </w:rPr>
        <w:t xml:space="preserve"> </w:t>
      </w:r>
      <w:r w:rsidRPr="00855130">
        <w:rPr>
          <w:rFonts w:cstheme="minorHAnsi"/>
          <w:i/>
          <w:iCs/>
          <w:color w:val="FF0000"/>
          <w:spacing w:val="-5"/>
        </w:rPr>
        <w:t xml:space="preserve"> balų. Jei tiekėjas pasiūlys ne sveikuoju skaičiumi  išreikštą papildomą garantinį terminą, balas bus skiriamas pagal sveikojo skaičiaus reikšmę.</w:t>
      </w:r>
    </w:p>
    <w:p w14:paraId="5DE578F0" w14:textId="04ED7D83"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EC06B3">
        <w:rPr>
          <w:rFonts w:cstheme="minorHAnsi"/>
          <w:b/>
        </w:rPr>
        <w:t>4</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1A83FAAE" w14:textId="69CD21AF"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EC06B3">
              <w:rPr>
                <w:rFonts w:ascii="Calibri" w:hAnsi="Calibri" w:cs="Calibri"/>
              </w:rPr>
              <w:t>ą</w:t>
            </w:r>
            <w:r>
              <w:rPr>
                <w:rFonts w:ascii="Calibri" w:hAnsi="Calibri" w:cs="Calibri"/>
              </w:rPr>
              <w:t xml:space="preserve"> Inžinerinių paslaugų kain</w:t>
            </w:r>
            <w:r w:rsidR="00EC06B3">
              <w:rPr>
                <w:rFonts w:ascii="Calibri" w:hAnsi="Calibri" w:cs="Calibri"/>
              </w:rPr>
              <w:t>ą</w:t>
            </w:r>
            <w:r w:rsidR="00CE193B">
              <w:rPr>
                <w:rFonts w:ascii="Calibri" w:hAnsi="Calibri" w:cs="Calibri"/>
              </w:rPr>
              <w:t xml:space="preserve"> ir 3 eilutėje nurodytą nuolatinės informacinės lentelės įrengim</w:t>
            </w:r>
            <w:r w:rsidR="00E24AAE">
              <w:rPr>
                <w:rFonts w:ascii="Calibri" w:hAnsi="Calibri" w:cs="Calibri"/>
              </w:rPr>
              <w:t>o kainą</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4567CC" w:rsidRPr="00693734" w14:paraId="69A7AA51" w14:textId="77777777" w:rsidTr="00942195">
        <w:trPr>
          <w:trHeight w:val="317"/>
          <w:jc w:val="center"/>
        </w:trPr>
        <w:tc>
          <w:tcPr>
            <w:tcW w:w="488" w:type="dxa"/>
          </w:tcPr>
          <w:p w14:paraId="13F045E7" w14:textId="5D2A61CB" w:rsidR="004567CC" w:rsidRPr="00693734" w:rsidRDefault="00EC06B3" w:rsidP="00942195">
            <w:pPr>
              <w:tabs>
                <w:tab w:val="left" w:pos="8175"/>
              </w:tabs>
              <w:spacing w:line="240" w:lineRule="atLeast"/>
              <w:rPr>
                <w:rFonts w:ascii="Calibri" w:hAnsi="Calibri" w:cs="Calibri"/>
              </w:rPr>
            </w:pPr>
            <w:r>
              <w:rPr>
                <w:rFonts w:ascii="Calibri" w:hAnsi="Calibri" w:cs="Calibri"/>
              </w:rPr>
              <w:t>2</w:t>
            </w:r>
            <w:r w:rsidR="004567CC" w:rsidRPr="00693734">
              <w:rPr>
                <w:rFonts w:ascii="Calibri" w:hAnsi="Calibri" w:cs="Calibri"/>
              </w:rPr>
              <w:t>.</w:t>
            </w:r>
          </w:p>
        </w:tc>
        <w:tc>
          <w:tcPr>
            <w:tcW w:w="5603" w:type="dxa"/>
          </w:tcPr>
          <w:p w14:paraId="03B6665E" w14:textId="374A78FB"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537905" w:rsidRPr="00537905">
              <w:rPr>
                <w:rFonts w:eastAsia="Times New Roman" w:cstheme="minorHAnsi"/>
              </w:rPr>
              <w:t xml:space="preserve">kadastrinių, geodezinių matavimų atlikimas, vykdymo dokumentacijos, </w:t>
            </w:r>
            <w:r w:rsidR="00537905" w:rsidRPr="00537905">
              <w:rPr>
                <w:rFonts w:cstheme="minorHAnsi"/>
              </w:rPr>
              <w:t>elektroninio statybos darbų žurnalo (ESDŽ) pildymo paslauga,</w:t>
            </w:r>
            <w:r w:rsidR="00537905" w:rsidRPr="00537905">
              <w:rPr>
                <w:rFonts w:eastAsia="Times New Roman" w:cstheme="minorHAnsi"/>
              </w:rPr>
              <w:t xml:space="preserve"> kadastrinių matavimų bylų parengimas, kontrolinės geodezinės nuotraukos parengimas</w:t>
            </w:r>
            <w:r w:rsidR="00537905" w:rsidRPr="00537905" w:rsidDel="00876AA4">
              <w:rPr>
                <w:rFonts w:eastAsia="Times New Roman" w:cstheme="minorHAnsi"/>
              </w:rPr>
              <w:t xml:space="preserve"> </w:t>
            </w:r>
            <w:r w:rsidR="00537905" w:rsidRPr="00537905">
              <w:rPr>
                <w:rFonts w:eastAsia="Times New Roman" w:cstheme="minorHAnsi"/>
              </w:rPr>
              <w:t>ir išpildomosios nuotraukos atlikimas ir kitos inžinerinės paslaugos, reikalingos statybos užbaigimo procedūroms (kad būtų surašytas reikiamas Statybos užbaigimo dokumentas)</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121D36" w:rsidRPr="00693734" w14:paraId="6D0A36AC" w14:textId="77777777" w:rsidTr="00942195">
        <w:trPr>
          <w:trHeight w:val="317"/>
          <w:jc w:val="center"/>
        </w:trPr>
        <w:tc>
          <w:tcPr>
            <w:tcW w:w="488" w:type="dxa"/>
          </w:tcPr>
          <w:p w14:paraId="3E0F92D2" w14:textId="31BD4FA1" w:rsidR="00121D36" w:rsidRDefault="00121D36" w:rsidP="00942195">
            <w:pPr>
              <w:tabs>
                <w:tab w:val="left" w:pos="8175"/>
              </w:tabs>
              <w:spacing w:line="240" w:lineRule="atLeast"/>
              <w:rPr>
                <w:rFonts w:ascii="Calibri" w:hAnsi="Calibri" w:cs="Calibri"/>
              </w:rPr>
            </w:pPr>
            <w:r>
              <w:rPr>
                <w:rFonts w:ascii="Calibri" w:hAnsi="Calibri" w:cs="Calibri"/>
              </w:rPr>
              <w:t xml:space="preserve">3. </w:t>
            </w:r>
          </w:p>
        </w:tc>
        <w:tc>
          <w:tcPr>
            <w:tcW w:w="5603" w:type="dxa"/>
          </w:tcPr>
          <w:p w14:paraId="76804C8A" w14:textId="0DE1142C" w:rsidR="00121D36" w:rsidRPr="00121D36" w:rsidRDefault="00121D36" w:rsidP="00942195">
            <w:pPr>
              <w:tabs>
                <w:tab w:val="left" w:pos="8175"/>
              </w:tabs>
              <w:spacing w:line="240" w:lineRule="atLeast"/>
              <w:rPr>
                <w:rFonts w:ascii="Calibri" w:hAnsi="Calibri" w:cs="Calibri"/>
              </w:rPr>
            </w:pPr>
            <w:r w:rsidRPr="00121D36">
              <w:rPr>
                <w:rFonts w:ascii="Calibri" w:eastAsia="Times New Roman" w:hAnsi="Calibri" w:cs="Calibri"/>
              </w:rPr>
              <w:t>Nuolatinės informacinės lentelės įrengimas</w:t>
            </w:r>
          </w:p>
        </w:tc>
        <w:tc>
          <w:tcPr>
            <w:tcW w:w="3871" w:type="dxa"/>
          </w:tcPr>
          <w:p w14:paraId="33054A90" w14:textId="417927C9" w:rsidR="00121D36" w:rsidRPr="00693734" w:rsidRDefault="00121D36" w:rsidP="00121D36">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4567CC" w:rsidRPr="00693734" w14:paraId="5A02379D" w14:textId="77777777" w:rsidTr="00942195">
        <w:trPr>
          <w:trHeight w:val="317"/>
          <w:jc w:val="center"/>
        </w:trPr>
        <w:tc>
          <w:tcPr>
            <w:tcW w:w="488" w:type="dxa"/>
          </w:tcPr>
          <w:p w14:paraId="603DDCB6" w14:textId="1234081B" w:rsidR="004567CC" w:rsidRPr="00693734" w:rsidRDefault="00121D36" w:rsidP="00942195">
            <w:pPr>
              <w:tabs>
                <w:tab w:val="left" w:pos="8175"/>
              </w:tabs>
              <w:spacing w:line="240" w:lineRule="atLeast"/>
              <w:rPr>
                <w:rFonts w:ascii="Calibri" w:hAnsi="Calibri" w:cs="Calibri"/>
              </w:rPr>
            </w:pPr>
            <w:r>
              <w:rPr>
                <w:rFonts w:ascii="Calibri" w:hAnsi="Calibri" w:cs="Calibri"/>
              </w:rPr>
              <w:t>4</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10C22041" w:rsidR="004567CC" w:rsidRPr="00693734" w:rsidRDefault="00121D36" w:rsidP="00B05DF5">
            <w:pPr>
              <w:tabs>
                <w:tab w:val="left" w:pos="8175"/>
              </w:tabs>
              <w:spacing w:line="280" w:lineRule="atLeast"/>
              <w:rPr>
                <w:rFonts w:ascii="Calibri" w:hAnsi="Calibri" w:cs="Calibri"/>
                <w:b/>
              </w:rPr>
            </w:pPr>
            <w:r>
              <w:rPr>
                <w:rFonts w:ascii="Calibri" w:hAnsi="Calibri" w:cs="Calibri"/>
                <w:b/>
              </w:rPr>
              <w:t>5</w:t>
            </w:r>
            <w:r w:rsidR="004567CC" w:rsidRPr="00693734">
              <w:rPr>
                <w:rFonts w:ascii="Calibri" w:hAnsi="Calibri" w:cs="Calibri"/>
                <w:b/>
              </w:rPr>
              <w:t>.</w:t>
            </w:r>
          </w:p>
        </w:tc>
        <w:tc>
          <w:tcPr>
            <w:tcW w:w="5603" w:type="dxa"/>
          </w:tcPr>
          <w:p w14:paraId="3830AD31" w14:textId="3E3F56C2"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121D36">
              <w:rPr>
                <w:rFonts w:ascii="Calibri" w:hAnsi="Calibri" w:cs="Calibri"/>
                <w:b/>
              </w:rPr>
              <w:t>4</w:t>
            </w:r>
            <w:r w:rsidR="00121D36" w:rsidRPr="00693734">
              <w:rPr>
                <w:rFonts w:ascii="Calibri" w:hAnsi="Calibri" w:cs="Calibri"/>
                <w:b/>
              </w:rPr>
              <w:t xml:space="preserve"> </w:t>
            </w:r>
            <w:r w:rsidRPr="00693734">
              <w:rPr>
                <w:rFonts w:ascii="Calibri" w:hAnsi="Calibri" w:cs="Calibri"/>
                <w:b/>
              </w:rPr>
              <w:t>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3D2C19">
              <w:rPr>
                <w:rFonts w:ascii="Calibri" w:hAnsi="Calibri" w:cs="Calibri"/>
                <w:bCs/>
                <w:i/>
              </w:rPr>
              <w:t>(</w:t>
            </w:r>
            <w:r w:rsidRPr="003D2C19">
              <w:rPr>
                <w:rFonts w:ascii="Calibri" w:hAnsi="Calibri" w:cs="Calibri"/>
                <w:bCs/>
                <w:i/>
                <w:color w:val="2E74B5"/>
              </w:rPr>
              <w:t>nurodyti sumą skaičiais</w:t>
            </w:r>
            <w:r w:rsidRPr="003D2C19">
              <w:rPr>
                <w:rFonts w:ascii="Calibri" w:hAnsi="Calibri" w:cs="Calibri"/>
                <w:bCs/>
                <w:i/>
              </w:rPr>
              <w:t>)</w:t>
            </w:r>
            <w:r w:rsidRPr="003D2C19">
              <w:rPr>
                <w:rFonts w:ascii="Calibri" w:hAnsi="Calibri" w:cs="Calibri"/>
                <w:bCs/>
              </w:rPr>
              <w:t xml:space="preserve"> Eur</w:t>
            </w:r>
            <w:r w:rsidRPr="00693734">
              <w:rPr>
                <w:rFonts w:ascii="Calibri" w:hAnsi="Calibri" w:cs="Calibri"/>
                <w:b/>
              </w:rPr>
              <w:t xml:space="preserve"> </w:t>
            </w:r>
          </w:p>
        </w:tc>
      </w:tr>
    </w:tbl>
    <w:p w14:paraId="52FC83F5" w14:textId="24447E94"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viršyti </w:t>
      </w:r>
      <w:r w:rsidR="00DB4D0F" w:rsidRPr="00DB4D0F">
        <w:rPr>
          <w:rFonts w:ascii="Calibri" w:hAnsi="Calibri" w:cs="Calibri"/>
          <w:b/>
          <w:i/>
          <w:color w:val="FF0000"/>
          <w:highlight w:val="lightGray"/>
          <w:u w:val="single"/>
        </w:rPr>
        <w:t>7 510 979,05</w:t>
      </w:r>
      <w:r w:rsidR="00DB4D0F" w:rsidRPr="00DB4D0F">
        <w:rPr>
          <w:rFonts w:ascii="Calibri" w:hAnsi="Calibri" w:cs="Calibri"/>
          <w:b/>
          <w:i/>
          <w:color w:val="FF0000"/>
          <w:u w:val="single"/>
        </w:rPr>
        <w:t xml:space="preserve"> Eur su PVM</w:t>
      </w:r>
      <w:r w:rsidR="004567CC" w:rsidRPr="00F01853">
        <w:rPr>
          <w:rFonts w:ascii="Calibri" w:hAnsi="Calibri" w:cs="Calibri"/>
          <w:b/>
          <w:i/>
          <w:color w:val="FF0000"/>
          <w:u w:val="single"/>
        </w:rPr>
        <w:t>.</w:t>
      </w:r>
    </w:p>
    <w:p w14:paraId="7E08EB8F" w14:textId="1012B371" w:rsidR="00942195" w:rsidRPr="00491E1A" w:rsidRDefault="00942195" w:rsidP="003140EE">
      <w:pPr>
        <w:shd w:val="clear" w:color="auto" w:fill="FFFFFF"/>
        <w:spacing w:line="280" w:lineRule="atLeast"/>
        <w:ind w:firstLine="709"/>
        <w:jc w:val="both"/>
        <w:rPr>
          <w:rFonts w:ascii="Calibri" w:hAnsi="Calibri" w:cs="Calibri"/>
          <w:b/>
          <w:bCs/>
          <w:color w:val="000000"/>
          <w:bdr w:val="none" w:sz="0" w:space="0" w:color="auto" w:frame="1"/>
        </w:rPr>
      </w:pPr>
      <w:r w:rsidRPr="00693734">
        <w:rPr>
          <w:rFonts w:ascii="Calibri" w:hAnsi="Calibri" w:cs="Calibri"/>
          <w:b/>
        </w:rPr>
        <w:t>4.</w:t>
      </w:r>
      <w:r w:rsidRPr="00693734">
        <w:rPr>
          <w:rFonts w:ascii="Calibri" w:hAnsi="Calibri" w:cs="Calibri"/>
        </w:rPr>
        <w:t xml:space="preserve"> </w:t>
      </w:r>
      <w:r w:rsidRPr="00693734">
        <w:rPr>
          <w:rFonts w:ascii="Calibri" w:hAnsi="Calibri" w:cs="Calibri"/>
          <w:b/>
          <w:iCs/>
          <w:noProof/>
        </w:rPr>
        <w:t xml:space="preserve">Tiekėjo siūlomo </w:t>
      </w:r>
      <w:r w:rsidRPr="00693734">
        <w:rPr>
          <w:rFonts w:ascii="Calibri" w:hAnsi="Calibri" w:cs="Calibri"/>
          <w:b/>
        </w:rPr>
        <w:t xml:space="preserve">ypatingojo statinio statybos vadovo </w:t>
      </w:r>
      <w:r w:rsidR="00D933DD" w:rsidRPr="00D933DD">
        <w:rPr>
          <w:rFonts w:ascii="Calibri" w:hAnsi="Calibri" w:cs="Calibri"/>
          <w:b/>
          <w:i/>
          <w:iCs/>
        </w:rPr>
        <w:t>...........................................(nurodyti vardą, pavardę)</w:t>
      </w:r>
      <w:r w:rsidR="00D933DD">
        <w:rPr>
          <w:rFonts w:ascii="Calibri" w:hAnsi="Calibri" w:cs="Calibri"/>
          <w:b/>
        </w:rPr>
        <w:t xml:space="preserve"> </w:t>
      </w:r>
      <w:r w:rsidRPr="00693734">
        <w:rPr>
          <w:rFonts w:ascii="Calibri" w:hAnsi="Calibri" w:cs="Calibri"/>
          <w:b/>
        </w:rPr>
        <w:t xml:space="preserve">(siūlomo į </w:t>
      </w:r>
      <w:r w:rsidR="003E26B5">
        <w:rPr>
          <w:rFonts w:ascii="Calibri" w:hAnsi="Calibri" w:cs="Calibri"/>
          <w:b/>
        </w:rPr>
        <w:t xml:space="preserve">specialiųjų pirkimo </w:t>
      </w:r>
      <w:r w:rsidRPr="00693734">
        <w:rPr>
          <w:rFonts w:ascii="Calibri" w:hAnsi="Calibri" w:cs="Calibri"/>
          <w:b/>
        </w:rPr>
        <w:t>sąlygų</w:t>
      </w:r>
      <w:r w:rsidR="003E26B5">
        <w:rPr>
          <w:rFonts w:ascii="Calibri" w:hAnsi="Calibri" w:cs="Calibri"/>
          <w:b/>
        </w:rPr>
        <w:t xml:space="preserve"> 4 priedo</w:t>
      </w:r>
      <w:r w:rsidRPr="00693734">
        <w:rPr>
          <w:rFonts w:ascii="Calibri" w:hAnsi="Calibri" w:cs="Calibri"/>
          <w:b/>
        </w:rPr>
        <w:t xml:space="preserve"> </w:t>
      </w:r>
      <w:r w:rsidRPr="00CC594D">
        <w:rPr>
          <w:rFonts w:ascii="Calibri" w:hAnsi="Calibri" w:cs="Calibri"/>
          <w:b/>
        </w:rPr>
        <w:t>3.</w:t>
      </w:r>
      <w:r w:rsidR="00E2563B" w:rsidRPr="00CC594D">
        <w:rPr>
          <w:rFonts w:ascii="Calibri" w:hAnsi="Calibri" w:cs="Calibri"/>
          <w:b/>
        </w:rPr>
        <w:t>2.</w:t>
      </w:r>
      <w:r w:rsidRPr="00CC594D">
        <w:rPr>
          <w:rFonts w:ascii="Calibri" w:hAnsi="Calibri" w:cs="Calibri"/>
          <w:b/>
        </w:rPr>
        <w:t>1</w:t>
      </w:r>
      <w:r w:rsidRPr="00693734">
        <w:rPr>
          <w:rFonts w:ascii="Calibri" w:hAnsi="Calibri" w:cs="Calibri"/>
          <w:b/>
        </w:rPr>
        <w:t xml:space="preserve"> p.), </w:t>
      </w:r>
      <w:r w:rsidRPr="00FC0901">
        <w:rPr>
          <w:rFonts w:ascii="Calibri" w:hAnsi="Calibri" w:cs="Calibri"/>
        </w:rPr>
        <w:t>turinčio teisę vadovauti darbams</w:t>
      </w:r>
      <w:r w:rsidR="00501A72">
        <w:rPr>
          <w:rFonts w:ascii="Calibri" w:hAnsi="Calibri" w:cs="Calibri"/>
        </w:rPr>
        <w:t xml:space="preserve"> ypatingųjų statinių kategorijos inžinerinių statinių grupėje – susisiekimo komunikacijų statiniai, inžinerinių statinių pogrupis (paskirtis) – gatvės, </w:t>
      </w:r>
      <w:r w:rsidRPr="00693734">
        <w:rPr>
          <w:rFonts w:ascii="Calibri" w:hAnsi="Calibri" w:cs="Calibri"/>
          <w:b/>
        </w:rPr>
        <w:t>patirties</w:t>
      </w:r>
      <w:r w:rsidRPr="00693734">
        <w:rPr>
          <w:rFonts w:ascii="Calibri" w:hAnsi="Calibri" w:cs="Calibri"/>
        </w:rPr>
        <w:t xml:space="preserve"> (t. y.</w:t>
      </w:r>
      <w:r w:rsidR="00491E1A">
        <w:rPr>
          <w:rFonts w:ascii="Calibri" w:hAnsi="Calibri" w:cs="Calibri"/>
        </w:rPr>
        <w:t xml:space="preserve"> </w:t>
      </w:r>
      <w:r w:rsidRPr="005D6C43">
        <w:rPr>
          <w:rFonts w:ascii="Calibri" w:hAnsi="Calibri" w:cs="Calibri"/>
        </w:rPr>
        <w:t>baigtų statyti (nauja statyba) ir (ar) rekonstruoti</w:t>
      </w:r>
      <w:r w:rsidR="003140EE">
        <w:rPr>
          <w:rFonts w:ascii="Calibri" w:hAnsi="Calibri" w:cs="Calibri"/>
        </w:rPr>
        <w:t xml:space="preserve"> </w:t>
      </w:r>
      <w:r w:rsidR="00501A72">
        <w:rPr>
          <w:rFonts w:ascii="Calibri" w:hAnsi="Calibri" w:cs="Calibri"/>
        </w:rPr>
        <w:t>ir (</w:t>
      </w:r>
      <w:r w:rsidR="003140EE">
        <w:rPr>
          <w:rFonts w:ascii="Calibri" w:hAnsi="Calibri" w:cs="Calibri"/>
        </w:rPr>
        <w:t>ar</w:t>
      </w:r>
      <w:r w:rsidR="00501A72">
        <w:rPr>
          <w:rFonts w:ascii="Calibri" w:hAnsi="Calibri" w:cs="Calibri"/>
        </w:rPr>
        <w:t>)</w:t>
      </w:r>
      <w:r w:rsidR="003140EE">
        <w:rPr>
          <w:rFonts w:ascii="Calibri" w:hAnsi="Calibri" w:cs="Calibri"/>
        </w:rPr>
        <w:t xml:space="preserve"> kapitaliai </w:t>
      </w:r>
      <w:r w:rsidR="00501A72">
        <w:rPr>
          <w:rFonts w:ascii="Calibri" w:hAnsi="Calibri" w:cs="Calibri"/>
        </w:rPr>
        <w:t xml:space="preserve">remontuoti </w:t>
      </w:r>
      <w:r w:rsidR="00501A72" w:rsidRPr="00501A72">
        <w:rPr>
          <w:rFonts w:ascii="Calibri" w:hAnsi="Calibri" w:cs="Calibri"/>
          <w:u w:val="single"/>
        </w:rPr>
        <w:t>ypatingųjų statinių kategorijos inžinerinių statinių grupė</w:t>
      </w:r>
      <w:r w:rsidR="00501A72">
        <w:rPr>
          <w:rFonts w:ascii="Calibri" w:hAnsi="Calibri" w:cs="Calibri"/>
          <w:u w:val="single"/>
        </w:rPr>
        <w:t>s</w:t>
      </w:r>
      <w:r w:rsidR="00501A72" w:rsidRPr="00501A72">
        <w:rPr>
          <w:rFonts w:ascii="Calibri" w:hAnsi="Calibri" w:cs="Calibri"/>
          <w:u w:val="single"/>
        </w:rPr>
        <w:t xml:space="preserve"> – susisiekimo komunikacijų statini</w:t>
      </w:r>
      <w:r w:rsidR="00501A72">
        <w:rPr>
          <w:rFonts w:ascii="Calibri" w:hAnsi="Calibri" w:cs="Calibri"/>
          <w:u w:val="single"/>
        </w:rPr>
        <w:t>ų</w:t>
      </w:r>
      <w:r w:rsidR="00501A72" w:rsidRPr="00501A72">
        <w:rPr>
          <w:rFonts w:ascii="Calibri" w:hAnsi="Calibri" w:cs="Calibri"/>
          <w:u w:val="single"/>
        </w:rPr>
        <w:t>, inžinerinių statinių pogrupi</w:t>
      </w:r>
      <w:r w:rsidR="00501A72">
        <w:rPr>
          <w:rFonts w:ascii="Calibri" w:hAnsi="Calibri" w:cs="Calibri"/>
          <w:u w:val="single"/>
        </w:rPr>
        <w:t>o</w:t>
      </w:r>
      <w:r w:rsidR="00501A72" w:rsidRPr="00501A72">
        <w:rPr>
          <w:rFonts w:ascii="Calibri" w:hAnsi="Calibri" w:cs="Calibri"/>
          <w:u w:val="single"/>
        </w:rPr>
        <w:t xml:space="preserve"> (paskirti</w:t>
      </w:r>
      <w:r w:rsidR="00501A72">
        <w:rPr>
          <w:rFonts w:ascii="Calibri" w:hAnsi="Calibri" w:cs="Calibri"/>
          <w:u w:val="single"/>
        </w:rPr>
        <w:t>e</w:t>
      </w:r>
      <w:r w:rsidR="00501A72" w:rsidRPr="00501A72">
        <w:rPr>
          <w:rFonts w:ascii="Calibri" w:hAnsi="Calibri" w:cs="Calibri"/>
          <w:u w:val="single"/>
        </w:rPr>
        <w:t>s) – gatv</w:t>
      </w:r>
      <w:r w:rsidR="00501A72">
        <w:rPr>
          <w:rFonts w:ascii="Calibri" w:hAnsi="Calibri" w:cs="Calibri"/>
          <w:u w:val="single"/>
        </w:rPr>
        <w:t>ių/kelių</w:t>
      </w:r>
      <w:r w:rsidRPr="005D6C43">
        <w:rPr>
          <w:rFonts w:ascii="Calibri" w:hAnsi="Calibri" w:cs="Calibri"/>
        </w:rPr>
        <w:t>, kuriuose naujos statybos ir (ar) rekonstravimo darbams</w:t>
      </w:r>
      <w:r w:rsidR="003140EE">
        <w:rPr>
          <w:rFonts w:ascii="Calibri" w:hAnsi="Calibri" w:cs="Calibri"/>
        </w:rPr>
        <w:t xml:space="preserve"> </w:t>
      </w:r>
      <w:r w:rsidR="00CE69F3">
        <w:rPr>
          <w:rFonts w:ascii="Calibri" w:hAnsi="Calibri" w:cs="Calibri"/>
        </w:rPr>
        <w:t>ir (</w:t>
      </w:r>
      <w:r w:rsidR="003140EE">
        <w:rPr>
          <w:rFonts w:ascii="Calibri" w:hAnsi="Calibri" w:cs="Calibri"/>
        </w:rPr>
        <w:t>ar</w:t>
      </w:r>
      <w:r w:rsidR="00CE69F3">
        <w:rPr>
          <w:rFonts w:ascii="Calibri" w:hAnsi="Calibri" w:cs="Calibri"/>
        </w:rPr>
        <w:t>)</w:t>
      </w:r>
      <w:r w:rsidR="003140EE">
        <w:rPr>
          <w:rFonts w:ascii="Calibri" w:hAnsi="Calibri" w:cs="Calibri"/>
        </w:rPr>
        <w:t xml:space="preserve"> kapitalinio remonto</w:t>
      </w:r>
      <w:r w:rsidRPr="005D6C43">
        <w:rPr>
          <w:rFonts w:ascii="Calibri" w:hAnsi="Calibri" w:cs="Calibri"/>
        </w:rPr>
        <w:t xml:space="preserve"> per pastaruosius 5 metus iki pasiūlymų pateikimo termino pabaigos dienos vadovavo (atliko ypatingojo statinio statybos vadovo funkcijas) specialistas, ir kurių kiekviename atliktų naujos statybos ir (ar) rekonstravimo</w:t>
      </w:r>
      <w:r w:rsidR="003140EE">
        <w:rPr>
          <w:rFonts w:ascii="Calibri" w:hAnsi="Calibri" w:cs="Calibri"/>
        </w:rPr>
        <w:t xml:space="preserve"> </w:t>
      </w:r>
      <w:r w:rsidR="00CE69F3">
        <w:rPr>
          <w:rFonts w:ascii="Calibri" w:hAnsi="Calibri" w:cs="Calibri"/>
        </w:rPr>
        <w:t>ir (</w:t>
      </w:r>
      <w:r w:rsidR="003140EE">
        <w:rPr>
          <w:rFonts w:ascii="Calibri" w:hAnsi="Calibri" w:cs="Calibri"/>
        </w:rPr>
        <w:t>ar</w:t>
      </w:r>
      <w:r w:rsidR="00CE69F3">
        <w:rPr>
          <w:rFonts w:ascii="Calibri" w:hAnsi="Calibri" w:cs="Calibri"/>
        </w:rPr>
        <w:t>)</w:t>
      </w:r>
      <w:r w:rsidR="003140EE">
        <w:rPr>
          <w:rFonts w:ascii="Calibri" w:hAnsi="Calibri" w:cs="Calibri"/>
        </w:rPr>
        <w:t xml:space="preserve"> kapitalinio remonto</w:t>
      </w:r>
      <w:r>
        <w:rPr>
          <w:rFonts w:ascii="Calibri" w:hAnsi="Calibri" w:cs="Calibri"/>
        </w:rPr>
        <w:t xml:space="preserve"> darbų vertė</w:t>
      </w:r>
      <w:r w:rsidRPr="005D6C43">
        <w:rPr>
          <w:rFonts w:ascii="Calibri" w:hAnsi="Calibri" w:cs="Calibri"/>
        </w:rPr>
        <w:t xml:space="preserve"> per reikalaujamą laikotarpį ne mažesnė kaip </w:t>
      </w:r>
      <w:r w:rsidR="00537905" w:rsidRPr="00F01853">
        <w:rPr>
          <w:rFonts w:ascii="Calibri" w:hAnsi="Calibri" w:cs="Calibri"/>
        </w:rPr>
        <w:t>3</w:t>
      </w:r>
      <w:r w:rsidR="00B05DF5" w:rsidRPr="00F01853">
        <w:rPr>
          <w:rFonts w:ascii="Calibri" w:hAnsi="Calibri" w:cs="Calibri"/>
        </w:rPr>
        <w:t> </w:t>
      </w:r>
      <w:r w:rsidRPr="00F01853">
        <w:rPr>
          <w:rFonts w:ascii="Calibri" w:hAnsi="Calibri" w:cs="Calibri"/>
        </w:rPr>
        <w:t>000</w:t>
      </w:r>
      <w:r w:rsidR="00B05DF5" w:rsidRPr="00F01853">
        <w:rPr>
          <w:rFonts w:ascii="Calibri" w:hAnsi="Calibri" w:cs="Calibri"/>
        </w:rPr>
        <w:t> </w:t>
      </w:r>
      <w:r w:rsidRPr="00F01853">
        <w:rPr>
          <w:rFonts w:ascii="Calibri" w:hAnsi="Calibri" w:cs="Calibri"/>
        </w:rPr>
        <w:t>000 Eur be PVM</w:t>
      </w:r>
      <w:r w:rsidRPr="005D6C43">
        <w:rPr>
          <w:rFonts w:ascii="Calibri" w:hAnsi="Calibri" w:cs="Calibri"/>
        </w:rPr>
        <w:t xml:space="preserve"> ir kuriems išduoti statybos užbaigimą patvirtinantys dokumentai</w:t>
      </w:r>
      <w:r w:rsidRPr="00693734">
        <w:rPr>
          <w:rFonts w:ascii="Calibri" w:hAnsi="Calibri" w:cs="Calibri"/>
        </w:rPr>
        <w:t>, skaičius</w:t>
      </w:r>
      <w:r w:rsidR="00B05DF5">
        <w:rPr>
          <w:rFonts w:ascii="Calibri" w:hAnsi="Calibri" w:cs="Calibri"/>
        </w:rPr>
        <w:t xml:space="preserve"> </w:t>
      </w:r>
      <w:r w:rsidRPr="00693734">
        <w:rPr>
          <w:rFonts w:ascii="Calibri" w:hAnsi="Calibri" w:cs="Calibri"/>
          <w:b/>
          <w:highlight w:val="lightGray"/>
        </w:rPr>
        <w:t>........</w:t>
      </w:r>
      <w:r w:rsidRPr="00693734">
        <w:rPr>
          <w:rFonts w:ascii="Calibri" w:hAnsi="Calibri" w:cs="Calibri"/>
          <w:b/>
        </w:rPr>
        <w:t xml:space="preserve"> vnt.</w:t>
      </w:r>
      <w:r w:rsidRPr="00693734">
        <w:rPr>
          <w:rFonts w:ascii="Calibri" w:hAnsi="Calibri" w:cs="Calibri"/>
        </w:rPr>
        <w:t xml:space="preserve"> </w:t>
      </w:r>
      <w:r w:rsidRPr="00693734">
        <w:rPr>
          <w:rFonts w:ascii="Calibri" w:hAnsi="Calibri" w:cs="Calibri"/>
          <w:i/>
        </w:rPr>
        <w:t>(nurodyti skaičių)</w:t>
      </w:r>
      <w:r w:rsidRPr="00693734">
        <w:rPr>
          <w:rFonts w:ascii="Calibri" w:hAnsi="Calibri" w:cs="Calibri"/>
          <w:b/>
        </w:rPr>
        <w:t>.</w:t>
      </w:r>
      <w:r w:rsidR="002E25A5">
        <w:rPr>
          <w:rFonts w:ascii="Calibri" w:hAnsi="Calibri" w:cs="Calibri"/>
          <w:b/>
          <w:vertAlign w:val="superscript"/>
        </w:rPr>
        <w:t>3</w:t>
      </w:r>
    </w:p>
    <w:p w14:paraId="3741B819" w14:textId="148F13E0"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w:t>
      </w:r>
      <w:r w:rsidR="00C01F8A">
        <w:rPr>
          <w:rFonts w:ascii="Calibri" w:hAnsi="Calibri" w:cs="Calibri"/>
          <w:i/>
          <w:color w:val="FF0000"/>
        </w:rPr>
        <w:t>10</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2C93302C"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lastRenderedPageBreak/>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kvazisubrangovai)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lastRenderedPageBreak/>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Kvazisubrangovo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Kvazisubrangovui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Pildyti tuomet, jei sutarties vykdymui bus pasitelkti kvazisubrangovai.</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kvazisubrangovų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w:t>
      </w:r>
      <w:r w:rsidRPr="00855130">
        <w:rPr>
          <w:rFonts w:cstheme="minorHAnsi"/>
          <w:i/>
          <w:u w:val="single"/>
        </w:rPr>
        <w:lastRenderedPageBreak/>
        <w:t>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ada@ada.lt), o taip pat pasikonsultuoti su Kauno miesto savivaldybės administracijos Asmens duomenų apsaugos pareigūnu el. p. dap@kaunas.lt. Daugiau informacijos apie duomenų tvarkymą rasite </w:t>
      </w:r>
      <w:hyperlink r:id="rId14"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22281648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ūkio subjekto, kurio pajėgumais tiekėjas remiasi, išskyrus kvazisubtiekėjo,</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bookmarkStart w:id="56" w:name="_Toc218688675"/>
            <w:bookmarkStart w:id="57" w:name="_Toc218838136"/>
            <w:bookmarkStart w:id="58" w:name="_Toc222816482"/>
            <w:r w:rsidRPr="00855130">
              <w:rPr>
                <w:rFonts w:cstheme="minorHAnsi"/>
                <w:b/>
              </w:rPr>
              <w:t>VPĮ straipsnis, dalis, punktas bei EBVPD formos dalis pildymui</w:t>
            </w:r>
            <w:bookmarkEnd w:id="55"/>
            <w:bookmarkEnd w:id="56"/>
            <w:bookmarkEnd w:id="57"/>
            <w:bookmarkEnd w:id="58"/>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9" w:name="_Toc194932003"/>
            <w:bookmarkStart w:id="60" w:name="_Toc218688676"/>
            <w:bookmarkStart w:id="61" w:name="_Toc218838137"/>
            <w:bookmarkStart w:id="62" w:name="_Toc222816483"/>
            <w:r w:rsidRPr="00855130">
              <w:rPr>
                <w:rFonts w:cstheme="minorHAnsi"/>
                <w:b/>
              </w:rPr>
              <w:t>Dokumentai, kuriuos tiekėjas turi pateikti, siekiant įrodyti jo pašalinimo pagrindų nebuvimą</w:t>
            </w:r>
            <w:bookmarkEnd w:id="59"/>
            <w:bookmarkEnd w:id="60"/>
            <w:bookmarkEnd w:id="61"/>
            <w:bookmarkEnd w:id="62"/>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855130">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w:t>
            </w:r>
            <w:r w:rsidRPr="00855130">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lastRenderedPageBreak/>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 xml:space="preserve">nurodysite atsakingus fizinius asmenis, prašome pateikti dokumentus (neteistumo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1) tiekėjo, kuris yra fizinis asmuo, per pastaruosius 5 metus buvo priimtas ir įsiteisėjęs apkaltinamasis </w:t>
            </w:r>
            <w:r w:rsidRPr="00855130">
              <w:rPr>
                <w:rFonts w:cstheme="minorHAnsi"/>
                <w:bCs/>
              </w:rPr>
              <w:lastRenderedPageBreak/>
              <w:t>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55130">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 xml:space="preserve">oficialia tiekėjo deklaracija, jeigu šalyje nenaudojama priesaikos deklaracija. Oficiali deklaracija turi būti patvirtinta valstybės narės ar </w:t>
            </w:r>
            <w:r w:rsidRPr="00855130">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w:t>
            </w:r>
            <w:r w:rsidRPr="00855130">
              <w:rPr>
                <w:rFonts w:cstheme="minorHAnsi"/>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gali būti atsižvelgiama į pagal VPĮ 52 straipsnį skelbiamą informaciją: </w:t>
            </w:r>
          </w:p>
          <w:p w14:paraId="7CC1919A" w14:textId="77777777" w:rsidR="000A7219" w:rsidRPr="00855130" w:rsidRDefault="000A7219" w:rsidP="004869BA">
            <w:pPr>
              <w:rPr>
                <w:rFonts w:cstheme="minorHAnsi"/>
              </w:rPr>
            </w:pPr>
            <w:hyperlink r:id="rId17"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855130">
              <w:rPr>
                <w:rFonts w:cstheme="minorHAnsi"/>
              </w:rPr>
              <w:lastRenderedPageBreak/>
              <w:t xml:space="preserve">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8"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9"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0"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1"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w:t>
            </w:r>
            <w:r w:rsidRPr="00855130">
              <w:rPr>
                <w:rFonts w:cstheme="minorHAnsi"/>
              </w:rPr>
              <w:lastRenderedPageBreak/>
              <w:t>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w:t>
            </w:r>
            <w:r w:rsidRPr="00855130">
              <w:rPr>
                <w:rFonts w:cstheme="minorHAnsi"/>
              </w:rPr>
              <w:lastRenderedPageBreak/>
              <w:t xml:space="preserve">adresu </w:t>
            </w:r>
            <w:hyperlink r:id="rId22">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3"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855130">
              <w:rPr>
                <w:rFonts w:cstheme="minorHAnsi"/>
              </w:rPr>
              <w:lastRenderedPageBreak/>
              <w:t xml:space="preserve">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4"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 xml:space="preserve">tos dienos, kai tiekėjas perkančiosios organizacijos prašymu turės pateikti </w:t>
            </w:r>
            <w:r w:rsidRPr="00855130">
              <w:rPr>
                <w:rFonts w:cstheme="minorHAnsi"/>
                <w:i/>
                <w:iCs/>
              </w:rPr>
              <w:lastRenderedPageBreak/>
              <w:t>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63" w:name="_Hlk189469329"/>
            <w:r w:rsidRPr="00855130">
              <w:t>Tiekėjas yra neatlikęs jam paskirtos baudžiamojo poveikio priemonės – uždraudimo juridiniam asmeniui dalyvauti viešuosiuose pirkimuose.</w:t>
            </w:r>
            <w:bookmarkEnd w:id="63"/>
          </w:p>
        </w:tc>
        <w:tc>
          <w:tcPr>
            <w:tcW w:w="1375" w:type="dxa"/>
          </w:tcPr>
          <w:p w14:paraId="3F799131" w14:textId="77777777" w:rsidR="00032110" w:rsidRPr="003E14B1" w:rsidRDefault="00032110" w:rsidP="00404930">
            <w:pPr>
              <w:spacing w:line="300" w:lineRule="atLeast"/>
              <w:ind w:left="37"/>
              <w:rPr>
                <w:b/>
                <w:bCs/>
              </w:rPr>
            </w:pPr>
            <w:r w:rsidRPr="003E14B1">
              <w:rPr>
                <w:b/>
                <w:bCs/>
              </w:rPr>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4" w:name="_Ref38291223"/>
      <w:bookmarkStart w:id="65" w:name="_Ref38291334"/>
      <w:bookmarkStart w:id="66" w:name="_Ref38533412"/>
      <w:bookmarkStart w:id="67" w:name="_Toc22281648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5"/>
          <w:footerReference w:type="first" r:id="rId26"/>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61C4A6C2"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xml:space="preserve">. </w:t>
            </w:r>
            <w:r w:rsidR="00491E1A">
              <w:rPr>
                <w:rFonts w:ascii="Calibri" w:hAnsi="Calibri" w:cs="Calibri"/>
                <w:sz w:val="21"/>
                <w:szCs w:val="21"/>
                <w:bdr w:val="none" w:sz="0" w:space="0" w:color="auto" w:frame="1"/>
              </w:rPr>
              <w:t xml:space="preserve">2 </w:t>
            </w:r>
            <w:r w:rsidR="00224E5F">
              <w:rPr>
                <w:rFonts w:ascii="Calibri" w:hAnsi="Calibri" w:cs="Calibri"/>
                <w:sz w:val="21"/>
                <w:szCs w:val="21"/>
                <w:bdr w:val="none" w:sz="0" w:space="0" w:color="auto" w:frame="1"/>
              </w:rPr>
              <w:t>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5D1C4663"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E24E6F">
              <w:rPr>
                <w:rFonts w:ascii="Calibri" w:hAnsi="Calibri" w:cs="Calibri"/>
                <w:bCs/>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w:t>
            </w:r>
            <w:r w:rsidRPr="00E24E6F">
              <w:rPr>
                <w:rFonts w:ascii="Calibri" w:hAnsi="Calibri" w:cs="Calibri"/>
                <w:b/>
                <w:bCs/>
                <w:color w:val="000000"/>
                <w:sz w:val="21"/>
                <w:szCs w:val="21"/>
                <w:bdr w:val="none" w:sz="0" w:space="0" w:color="auto" w:frame="1"/>
              </w:rPr>
              <w:t>ypatingieji statiniai</w:t>
            </w:r>
            <w:r w:rsidR="00E24E6F" w:rsidRPr="00E24E6F">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p>
          <w:p w14:paraId="239C5C09" w14:textId="735AA92D" w:rsidR="00E24E6F" w:rsidRDefault="00971CAB" w:rsidP="00386C69">
            <w:pPr>
              <w:shd w:val="clear" w:color="auto" w:fill="FFFFFF"/>
              <w:spacing w:line="280" w:lineRule="atLeast"/>
              <w:jc w:val="both"/>
              <w:rPr>
                <w:rFonts w:ascii="Calibri" w:hAnsi="Calibri" w:cs="Calibri"/>
                <w:color w:val="000000"/>
                <w:sz w:val="21"/>
                <w:szCs w:val="21"/>
                <w:bdr w:val="none" w:sz="0" w:space="0" w:color="auto" w:frame="1"/>
              </w:rPr>
            </w:pPr>
            <w:r w:rsidRPr="00E24E6F">
              <w:rPr>
                <w:rFonts w:ascii="Calibri" w:hAnsi="Calibri" w:cs="Calibri"/>
                <w:color w:val="000000"/>
                <w:sz w:val="21"/>
                <w:szCs w:val="21"/>
                <w:bdr w:val="none" w:sz="0" w:space="0" w:color="auto" w:frame="1"/>
              </w:rPr>
              <w:t>Inžinerinių s</w:t>
            </w:r>
            <w:r w:rsidR="008210DB" w:rsidRPr="00E24E6F">
              <w:rPr>
                <w:rFonts w:ascii="Calibri" w:hAnsi="Calibri" w:cs="Calibri"/>
                <w:color w:val="000000"/>
                <w:sz w:val="21"/>
                <w:szCs w:val="21"/>
                <w:bdr w:val="none" w:sz="0" w:space="0" w:color="auto" w:frame="1"/>
              </w:rPr>
              <w:t>tatinių grupė:</w:t>
            </w:r>
            <w:r w:rsidR="00E24E6F">
              <w:rPr>
                <w:rFonts w:ascii="Calibri" w:hAnsi="Calibri" w:cs="Calibri"/>
                <w:b/>
                <w:color w:val="000000"/>
                <w:sz w:val="21"/>
                <w:szCs w:val="21"/>
                <w:bdr w:val="none" w:sz="0" w:space="0" w:color="auto" w:frame="1"/>
              </w:rPr>
              <w:t xml:space="preserve"> </w:t>
            </w:r>
            <w:r w:rsidR="008210DB" w:rsidRPr="00E24E6F">
              <w:rPr>
                <w:rFonts w:ascii="Calibri" w:hAnsi="Calibri" w:cs="Calibri"/>
                <w:b/>
                <w:bCs/>
                <w:color w:val="000000"/>
                <w:sz w:val="21"/>
                <w:szCs w:val="21"/>
                <w:bdr w:val="none" w:sz="0" w:space="0" w:color="auto" w:frame="1"/>
              </w:rPr>
              <w:t>Susisiekimo komunikacij</w:t>
            </w:r>
            <w:r w:rsidRPr="00E24E6F">
              <w:rPr>
                <w:rFonts w:ascii="Calibri" w:hAnsi="Calibri" w:cs="Calibri"/>
                <w:b/>
                <w:bCs/>
                <w:color w:val="000000"/>
                <w:sz w:val="21"/>
                <w:szCs w:val="21"/>
                <w:bdr w:val="none" w:sz="0" w:space="0" w:color="auto" w:frame="1"/>
              </w:rPr>
              <w:t>ų statinys</w:t>
            </w:r>
            <w:r w:rsidR="00E24E6F" w:rsidRPr="00E24E6F">
              <w:rPr>
                <w:rFonts w:ascii="Calibri" w:hAnsi="Calibri" w:cs="Calibri"/>
                <w:b/>
                <w:bCs/>
                <w:color w:val="000000"/>
                <w:sz w:val="21"/>
                <w:szCs w:val="21"/>
                <w:bdr w:val="none" w:sz="0" w:space="0" w:color="auto" w:frame="1"/>
              </w:rPr>
              <w:t>;</w:t>
            </w:r>
          </w:p>
          <w:p w14:paraId="2327D609" w14:textId="0BEE60ED" w:rsidR="008210DB" w:rsidRPr="00386C69" w:rsidRDefault="00E24E6F" w:rsidP="00386C69">
            <w:pPr>
              <w:shd w:val="clear" w:color="auto" w:fill="FFFFFF"/>
              <w:spacing w:line="280" w:lineRule="atLeast"/>
              <w:jc w:val="both"/>
              <w:rPr>
                <w:rFonts w:ascii="Calibri" w:hAnsi="Calibri" w:cs="Calibri"/>
                <w:color w:val="000000"/>
                <w:sz w:val="21"/>
                <w:szCs w:val="21"/>
                <w:bdr w:val="none" w:sz="0" w:space="0" w:color="auto" w:frame="1"/>
              </w:rPr>
            </w:pPr>
            <w:r w:rsidRPr="00E24E6F">
              <w:rPr>
                <w:rFonts w:ascii="Calibri" w:hAnsi="Calibri" w:cs="Calibri"/>
                <w:color w:val="000000"/>
                <w:sz w:val="21"/>
                <w:szCs w:val="21"/>
                <w:bdr w:val="none" w:sz="0" w:space="0" w:color="auto" w:frame="1"/>
              </w:rPr>
              <w:t>Inžinerinių statinių pogrupis (paskirtis)</w:t>
            </w:r>
            <w:r w:rsidR="008210DB" w:rsidRPr="00E24E6F">
              <w:rPr>
                <w:rFonts w:ascii="Calibri" w:hAnsi="Calibri" w:cs="Calibri"/>
                <w:color w:val="000000"/>
                <w:sz w:val="21"/>
                <w:szCs w:val="21"/>
                <w:bdr w:val="none" w:sz="0" w:space="0" w:color="auto" w:frame="1"/>
              </w:rPr>
              <w:t>:</w:t>
            </w:r>
            <w:r w:rsidR="008210DB">
              <w:rPr>
                <w:rFonts w:ascii="Calibri" w:hAnsi="Calibri" w:cs="Calibri"/>
                <w:color w:val="000000"/>
                <w:sz w:val="21"/>
                <w:szCs w:val="21"/>
                <w:bdr w:val="none" w:sz="0" w:space="0" w:color="auto" w:frame="1"/>
              </w:rPr>
              <w:t xml:space="preserve"> </w:t>
            </w:r>
            <w:r w:rsidR="008210DB" w:rsidRPr="00E24E6F">
              <w:rPr>
                <w:rFonts w:ascii="Calibri" w:hAnsi="Calibri" w:cs="Calibri"/>
                <w:b/>
                <w:bCs/>
                <w:color w:val="000000"/>
                <w:sz w:val="21"/>
                <w:szCs w:val="21"/>
                <w:bdr w:val="none" w:sz="0" w:space="0" w:color="auto" w:frame="1"/>
              </w:rPr>
              <w:t>gatvės</w:t>
            </w:r>
          </w:p>
          <w:p w14:paraId="5DCD01EA" w14:textId="7C005268" w:rsidR="0085263A" w:rsidRDefault="00386C69" w:rsidP="00386C69">
            <w:pPr>
              <w:spacing w:line="280" w:lineRule="atLeast"/>
              <w:jc w:val="both"/>
              <w:rPr>
                <w:rFonts w:ascii="Calibri" w:eastAsia="Calibri" w:hAnsi="Calibri" w:cs="Calibri"/>
                <w:b/>
                <w:iCs/>
                <w:sz w:val="21"/>
                <w:szCs w:val="21"/>
              </w:rPr>
            </w:pPr>
            <w:bookmarkStart w:id="69" w:name="_Hlk203651715"/>
            <w:r w:rsidRPr="0085263A">
              <w:rPr>
                <w:rFonts w:ascii="Calibri" w:eastAsia="Calibri" w:hAnsi="Calibri" w:cs="Calibri"/>
                <w:b/>
                <w:iCs/>
                <w:sz w:val="21"/>
                <w:szCs w:val="21"/>
              </w:rPr>
              <w:t xml:space="preserve">Statybos darbų sritys: </w:t>
            </w:r>
          </w:p>
          <w:p w14:paraId="77CAB682" w14:textId="5F6087B0" w:rsidR="005A0916" w:rsidRDefault="00386C69" w:rsidP="00386C69">
            <w:pPr>
              <w:shd w:val="clear" w:color="auto" w:fill="FFFFFF"/>
              <w:spacing w:line="280" w:lineRule="atLeast"/>
              <w:jc w:val="both"/>
              <w:rPr>
                <w:rFonts w:ascii="Calibri" w:eastAsia="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005A0916">
              <w:rPr>
                <w:rFonts w:ascii="Calibri" w:eastAsia="Calibri" w:hAnsi="Calibri" w:cs="Calibri"/>
                <w:i/>
                <w:iCs/>
                <w:sz w:val="21"/>
                <w:szCs w:val="21"/>
              </w:rPr>
              <w:t>,</w:t>
            </w:r>
            <w:r w:rsidR="008210DB">
              <w:rPr>
                <w:rFonts w:ascii="Calibri" w:eastAsia="Calibri" w:hAnsi="Calibri" w:cs="Calibri"/>
                <w:i/>
                <w:iCs/>
                <w:sz w:val="21"/>
                <w:szCs w:val="21"/>
              </w:rPr>
              <w:t xml:space="preserve"> tranšėjų kasimas ir užpylimas; </w:t>
            </w:r>
            <w:r w:rsidR="008210DB" w:rsidRPr="008210DB">
              <w:rPr>
                <w:rFonts w:asciiTheme="minorHAnsi" w:eastAsiaTheme="minorEastAsia" w:hAnsiTheme="minorHAnsi" w:cstheme="minorBidi"/>
                <w:sz w:val="21"/>
                <w:szCs w:val="21"/>
              </w:rPr>
              <w:t xml:space="preserve"> </w:t>
            </w:r>
            <w:r w:rsidR="008210DB" w:rsidRPr="008210DB">
              <w:rPr>
                <w:rFonts w:ascii="Calibri" w:eastAsia="Calibri" w:hAnsi="Calibri" w:cs="Calibri"/>
                <w:i/>
                <w:iCs/>
                <w:sz w:val="21"/>
                <w:szCs w:val="21"/>
              </w:rPr>
              <w:t>statybinių konstrukcijų (betono, metalo) montavimas).</w:t>
            </w:r>
            <w:r w:rsidR="008210DB" w:rsidRPr="008210DB" w:rsidDel="00D34E86">
              <w:rPr>
                <w:rFonts w:ascii="Calibri" w:eastAsia="Calibri" w:hAnsi="Calibri" w:cs="Calibri"/>
                <w:i/>
                <w:iCs/>
                <w:sz w:val="21"/>
                <w:szCs w:val="21"/>
              </w:rPr>
              <w:t xml:space="preserve"> </w:t>
            </w:r>
            <w:bookmarkEnd w:id="69"/>
          </w:p>
          <w:p w14:paraId="090F8B6F" w14:textId="4032CC0C"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12936A40" w:rsidR="00C97B2B" w:rsidRPr="00386C69" w:rsidRDefault="007208AD" w:rsidP="007208AD">
            <w:pPr>
              <w:autoSpaceDE w:val="0"/>
              <w:autoSpaceDN w:val="0"/>
              <w:adjustRightInd w:val="0"/>
              <w:spacing w:line="280" w:lineRule="atLeast"/>
              <w:rPr>
                <w:rFonts w:asciiTheme="minorHAnsi" w:hAnsiTheme="minorHAnsi" w:cstheme="minorHAnsi"/>
                <w:color w:val="000000"/>
                <w:sz w:val="21"/>
                <w:szCs w:val="21"/>
              </w:rPr>
            </w:pPr>
            <w:r>
              <w:rPr>
                <w:rFonts w:ascii="Calibri" w:hAnsi="Calibri" w:cs="Calibri"/>
                <w:i/>
                <w:iCs/>
                <w:color w:val="000000"/>
                <w:sz w:val="21"/>
                <w:szCs w:val="21"/>
                <w:bdr w:val="none" w:sz="0" w:space="0" w:color="auto" w:frame="1"/>
              </w:rPr>
              <w:t>Pastaba. Atestatas atitiks reikalavimus, jei jis apims daugiau statinių kategorijų / statinių grupių / statinių pogrupių</w:t>
            </w:r>
            <w:r w:rsidR="00F75248">
              <w:rPr>
                <w:rFonts w:ascii="Calibri" w:hAnsi="Calibri" w:cs="Calibri"/>
                <w:i/>
                <w:iCs/>
                <w:color w:val="000000"/>
                <w:sz w:val="21"/>
                <w:szCs w:val="21"/>
                <w:bdr w:val="none" w:sz="0" w:space="0" w:color="auto" w:frame="1"/>
              </w:rPr>
              <w:t xml:space="preserve"> (paskirčių)</w:t>
            </w:r>
            <w:r>
              <w:rPr>
                <w:rFonts w:ascii="Calibri" w:hAnsi="Calibri" w:cs="Calibri"/>
                <w:i/>
                <w:iCs/>
                <w:color w:val="000000"/>
                <w:sz w:val="21"/>
                <w:szCs w:val="21"/>
                <w:bdr w:val="none" w:sz="0" w:space="0" w:color="auto" w:frame="1"/>
              </w:rPr>
              <w:t xml:space="preserve"> / atestuojamų veiklos rūsių / statybos darbų sričių. Bet kokiu atveju vertinant, ar atestatas yra tinkamas, bus vertinama, ar tiekėjas turi teisę atlikti atitinkamus darbus pagal keliamus reikalavimus.</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6EFF892F"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488092EF"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Tiekėjas pasiūlymo pateikimo termino pabaigos dienai turi turėti teisę verstis ši</w:t>
            </w:r>
            <w:r w:rsidR="005A0916">
              <w:rPr>
                <w:rFonts w:ascii="Calibri" w:hAnsi="Calibri" w:cs="Calibri"/>
                <w:color w:val="000000"/>
                <w:sz w:val="21"/>
                <w:szCs w:val="21"/>
              </w:rPr>
              <w:t>ame</w:t>
            </w:r>
            <w:r w:rsidRPr="00386C69">
              <w:rPr>
                <w:rFonts w:ascii="Calibri" w:hAnsi="Calibri" w:cs="Calibri"/>
                <w:color w:val="000000"/>
                <w:sz w:val="21"/>
                <w:szCs w:val="21"/>
              </w:rPr>
              <w:t xml:space="preserv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37F6A15D" w:rsidR="00016A1A" w:rsidRPr="00E00DA6" w:rsidRDefault="00016A1A" w:rsidP="00016A1A">
            <w:pPr>
              <w:spacing w:line="240" w:lineRule="atLeast"/>
              <w:jc w:val="both"/>
              <w:rPr>
                <w:rFonts w:ascii="Calibri" w:hAnsi="Calibri" w:cs="Calibri"/>
                <w:b/>
                <w:sz w:val="21"/>
                <w:szCs w:val="21"/>
              </w:rPr>
            </w:pPr>
            <w:r w:rsidRPr="00E00DA6">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sidRPr="00E00DA6">
              <w:rPr>
                <w:rFonts w:ascii="Calibri" w:hAnsi="Calibri" w:cs="Calibri"/>
                <w:sz w:val="21"/>
                <w:szCs w:val="21"/>
                <w:vertAlign w:val="superscript"/>
              </w:rPr>
              <w:t>1</w:t>
            </w:r>
            <w:r w:rsidRPr="00E00DA6">
              <w:rPr>
                <w:rFonts w:ascii="Calibri" w:hAnsi="Calibri" w:cs="Calibri"/>
                <w:sz w:val="21"/>
                <w:szCs w:val="21"/>
              </w:rPr>
              <w:t xml:space="preserve"> yra atlikęs naujos statybos ir (ar) rekonstravimo </w:t>
            </w:r>
            <w:r w:rsidR="00870B88" w:rsidRPr="00E00DA6">
              <w:rPr>
                <w:rFonts w:ascii="Calibri" w:hAnsi="Calibri" w:cs="Calibri"/>
                <w:sz w:val="21"/>
                <w:szCs w:val="21"/>
              </w:rPr>
              <w:t>ir (</w:t>
            </w:r>
            <w:r w:rsidR="00D34E86" w:rsidRPr="00E00DA6">
              <w:rPr>
                <w:rFonts w:ascii="Calibri" w:hAnsi="Calibri" w:cs="Calibri"/>
                <w:sz w:val="21"/>
                <w:szCs w:val="21"/>
              </w:rPr>
              <w:t>ar</w:t>
            </w:r>
            <w:r w:rsidR="00870B88" w:rsidRPr="00E00DA6">
              <w:rPr>
                <w:rFonts w:ascii="Calibri" w:hAnsi="Calibri" w:cs="Calibri"/>
                <w:sz w:val="21"/>
                <w:szCs w:val="21"/>
              </w:rPr>
              <w:t>)</w:t>
            </w:r>
            <w:r w:rsidR="00D34E86" w:rsidRPr="00E00DA6">
              <w:rPr>
                <w:rFonts w:ascii="Calibri" w:hAnsi="Calibri" w:cs="Calibri"/>
                <w:sz w:val="21"/>
                <w:szCs w:val="21"/>
              </w:rPr>
              <w:t xml:space="preserve"> kapitalinio </w:t>
            </w:r>
            <w:r w:rsidR="00D34E86" w:rsidRPr="00E00DA6">
              <w:rPr>
                <w:rFonts w:ascii="Calibri" w:hAnsi="Calibri" w:cs="Calibri"/>
                <w:sz w:val="21"/>
                <w:szCs w:val="21"/>
              </w:rPr>
              <w:lastRenderedPageBreak/>
              <w:t xml:space="preserve">remonto </w:t>
            </w:r>
            <w:r w:rsidRPr="00E00DA6">
              <w:rPr>
                <w:rFonts w:ascii="Calibri" w:hAnsi="Calibri" w:cs="Calibri"/>
                <w:sz w:val="21"/>
                <w:szCs w:val="21"/>
              </w:rPr>
              <w:t xml:space="preserve">darbų, kurių vertė </w:t>
            </w:r>
            <w:r w:rsidRPr="00E00DA6">
              <w:rPr>
                <w:rFonts w:ascii="Calibri" w:hAnsi="Calibri" w:cs="Calibri"/>
                <w:b/>
                <w:sz w:val="21"/>
                <w:szCs w:val="21"/>
              </w:rPr>
              <w:t xml:space="preserve">ne mažesnė kaip </w:t>
            </w:r>
            <w:r w:rsidR="00D7535A" w:rsidRPr="00A60EE1">
              <w:rPr>
                <w:rFonts w:ascii="Calibri" w:hAnsi="Calibri" w:cs="Calibri"/>
                <w:b/>
              </w:rPr>
              <w:t>3</w:t>
            </w:r>
            <w:r w:rsidRPr="00A60EE1">
              <w:rPr>
                <w:rFonts w:ascii="Calibri" w:hAnsi="Calibri" w:cs="Calibri"/>
                <w:b/>
              </w:rPr>
              <w:t xml:space="preserve"> 000 000</w:t>
            </w:r>
            <w:r w:rsidRPr="00E00DA6">
              <w:rPr>
                <w:rFonts w:ascii="Calibri" w:hAnsi="Calibri" w:cs="Calibri"/>
                <w:b/>
                <w:sz w:val="21"/>
                <w:szCs w:val="21"/>
              </w:rPr>
              <w:t xml:space="preserve"> Eur (be PVM).</w:t>
            </w:r>
          </w:p>
          <w:p w14:paraId="6A660A32" w14:textId="77777777" w:rsidR="00016A1A" w:rsidRPr="00E00DA6" w:rsidRDefault="00016A1A" w:rsidP="00016A1A">
            <w:pPr>
              <w:spacing w:line="240" w:lineRule="atLeast"/>
              <w:jc w:val="both"/>
              <w:rPr>
                <w:rFonts w:ascii="Calibri" w:hAnsi="Calibri" w:cs="Calibri"/>
                <w:b/>
                <w:sz w:val="21"/>
                <w:szCs w:val="21"/>
              </w:rPr>
            </w:pPr>
          </w:p>
          <w:p w14:paraId="67A21F77" w14:textId="00B33C6D" w:rsidR="00016A1A" w:rsidRPr="00E00DA6" w:rsidRDefault="002A19E0" w:rsidP="00016A1A">
            <w:pPr>
              <w:pStyle w:val="Komentarotekstas"/>
              <w:spacing w:line="240" w:lineRule="atLeast"/>
              <w:jc w:val="both"/>
              <w:rPr>
                <w:rFonts w:ascii="Calibri" w:hAnsi="Calibri" w:cs="Calibri"/>
                <w:sz w:val="21"/>
                <w:szCs w:val="21"/>
              </w:rPr>
            </w:pPr>
            <w:r w:rsidRPr="00E00DA6">
              <w:rPr>
                <w:rFonts w:ascii="Calibri" w:hAnsi="Calibri" w:cs="Calibri"/>
                <w:bCs/>
                <w:i/>
                <w:iCs/>
                <w:sz w:val="21"/>
                <w:szCs w:val="21"/>
                <w:vertAlign w:val="superscript"/>
              </w:rPr>
              <w:t>1</w:t>
            </w:r>
            <w:r w:rsidR="00016A1A" w:rsidRPr="00E00DA6">
              <w:rPr>
                <w:rFonts w:ascii="Calibri" w:hAnsi="Calibri" w:cs="Calibri"/>
                <w:b/>
                <w:sz w:val="21"/>
                <w:szCs w:val="21"/>
                <w:vertAlign w:val="superscript"/>
              </w:rPr>
              <w:t xml:space="preserve"> </w:t>
            </w:r>
            <w:r w:rsidR="00016A1A" w:rsidRPr="00E00DA6">
              <w:rPr>
                <w:rFonts w:ascii="Calibri" w:hAnsi="Calibri" w:cs="Calibri"/>
                <w:i/>
                <w:sz w:val="21"/>
                <w:szCs w:val="21"/>
              </w:rPr>
              <w:t>darbai, kuriuos Tiekėjas, tiekėjų grupės partneriai, ūkio subjektai, kurių pajėgumais tiekėjas remiasi, atliko savo jėgomis.</w:t>
            </w:r>
            <w:r w:rsidR="00016A1A" w:rsidRPr="00E00DA6">
              <w:rPr>
                <w:rFonts w:ascii="Calibri" w:hAnsi="Calibri" w:cs="Calibri"/>
                <w:bCs/>
                <w:iCs/>
                <w:sz w:val="21"/>
                <w:szCs w:val="21"/>
              </w:rPr>
              <w:t xml:space="preserve"> </w:t>
            </w:r>
            <w:r w:rsidR="00016A1A" w:rsidRPr="00E00DA6">
              <w:rPr>
                <w:rFonts w:ascii="Calibri" w:hAnsi="Calibri" w:cs="Calibri"/>
                <w:bCs/>
                <w:i/>
                <w:iCs/>
                <w:sz w:val="21"/>
                <w:szCs w:val="21"/>
              </w:rPr>
              <w:t>Tiekėjui,</w:t>
            </w:r>
            <w:r w:rsidR="00016A1A" w:rsidRPr="00E00DA6">
              <w:rPr>
                <w:rFonts w:ascii="Calibri" w:hAnsi="Calibri" w:cs="Calibri"/>
                <w:i/>
                <w:sz w:val="21"/>
                <w:szCs w:val="21"/>
              </w:rPr>
              <w:t xml:space="preserve"> tiekėjų grupės partneriui, ūkio subjektui, kurio pajėgumais tiekėjas remiasi, </w:t>
            </w:r>
            <w:r w:rsidR="00016A1A" w:rsidRPr="00E00DA6">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E00DA6" w:rsidRDefault="00016A1A" w:rsidP="00016A1A">
            <w:pPr>
              <w:spacing w:line="240" w:lineRule="atLeast"/>
              <w:jc w:val="both"/>
              <w:rPr>
                <w:rFonts w:ascii="Calibri" w:hAnsi="Calibri" w:cs="Calibri"/>
                <w:b/>
                <w:bCs/>
                <w:sz w:val="21"/>
                <w:szCs w:val="21"/>
                <w:bdr w:val="none" w:sz="0" w:space="0" w:color="auto" w:frame="1"/>
              </w:rPr>
            </w:pPr>
            <w:r w:rsidRPr="00E00DA6">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E00DA6" w:rsidRDefault="00016A1A" w:rsidP="00016A1A">
            <w:pPr>
              <w:spacing w:line="240" w:lineRule="atLeast"/>
              <w:jc w:val="both"/>
              <w:rPr>
                <w:rFonts w:ascii="Calibri" w:hAnsi="Calibri" w:cs="Calibri"/>
                <w:b/>
                <w:bCs/>
                <w:sz w:val="21"/>
                <w:szCs w:val="21"/>
                <w:bdr w:val="none" w:sz="0" w:space="0" w:color="auto" w:frame="1"/>
              </w:rPr>
            </w:pPr>
            <w:r w:rsidRPr="00E00DA6">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E00DA6"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37BB37ED"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1) Per paskutinius 5 metus iki pasiūlymo pateikimo termino pabaigos atliktų naujos statybos ir (ar) rekonstravimo </w:t>
            </w:r>
            <w:r w:rsidR="00BD5E34">
              <w:rPr>
                <w:rFonts w:ascii="Calibri" w:hAnsi="Calibri" w:cs="Calibri"/>
                <w:sz w:val="21"/>
                <w:szCs w:val="21"/>
              </w:rPr>
              <w:t xml:space="preserve">ir (ar) kapitalinio remonto </w:t>
            </w:r>
            <w:r w:rsidRPr="00016A1A">
              <w:rPr>
                <w:rFonts w:ascii="Calibri" w:hAnsi="Calibri" w:cs="Calibri"/>
                <w:sz w:val="21"/>
                <w:szCs w:val="21"/>
              </w:rPr>
              <w:t>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w:t>
            </w:r>
            <w:r w:rsidRPr="00016A1A">
              <w:rPr>
                <w:rFonts w:ascii="Calibri" w:hAnsi="Calibri" w:cs="Calibri"/>
                <w:sz w:val="21"/>
                <w:szCs w:val="21"/>
              </w:rPr>
              <w:lastRenderedPageBreak/>
              <w:t xml:space="preserve">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3683E82"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Į atliktų naujos statybos ir (ar) rekonstravimo</w:t>
            </w:r>
            <w:r w:rsidR="00BD5E34">
              <w:rPr>
                <w:rFonts w:ascii="Calibri" w:eastAsia="Calibri" w:hAnsi="Calibri" w:cs="Calibri"/>
                <w:i/>
                <w:sz w:val="21"/>
                <w:szCs w:val="21"/>
              </w:rPr>
              <w:t xml:space="preserve"> ir (ar) kapitalinio remonto</w:t>
            </w:r>
            <w:r w:rsidRPr="00016A1A">
              <w:rPr>
                <w:rFonts w:ascii="Calibri" w:eastAsia="Calibri" w:hAnsi="Calibri" w:cs="Calibri"/>
                <w:i/>
                <w:sz w:val="21"/>
                <w:szCs w:val="21"/>
              </w:rPr>
              <w:t xml:space="preserve">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priežiūros paslaugų vertė, jei tos paslaugos buvo atliktos kartu su naujos statybos ir (ar) rekonstravimo </w:t>
            </w:r>
            <w:r w:rsidR="00BD5E34">
              <w:rPr>
                <w:rFonts w:ascii="Calibri" w:eastAsia="Calibri" w:hAnsi="Calibri" w:cs="Calibri"/>
                <w:i/>
                <w:sz w:val="21"/>
                <w:szCs w:val="21"/>
              </w:rPr>
              <w:t xml:space="preserve">ir (ar) kapitalinio remonto </w:t>
            </w:r>
            <w:r w:rsidRPr="00016A1A">
              <w:rPr>
                <w:rFonts w:ascii="Calibri" w:eastAsia="Calibri" w:hAnsi="Calibri" w:cs="Calibri"/>
                <w:i/>
                <w:sz w:val="21"/>
                <w:szCs w:val="21"/>
              </w:rPr>
              <w:t>darbais, į nurodytas darbų rūšis nepatenkanti darbų vertė (paprastojo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75012B0"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w:t>
            </w:r>
            <w:r w:rsidR="00A70A97" w:rsidRPr="00FD6888">
              <w:rPr>
                <w:rFonts w:asciiTheme="minorHAnsi" w:hAnsiTheme="minorHAnsi" w:cstheme="minorHAnsi"/>
                <w:sz w:val="21"/>
                <w:szCs w:val="21"/>
              </w:rPr>
              <w:t>specialist</w:t>
            </w:r>
            <w:r w:rsidR="00A70A97">
              <w:rPr>
                <w:rFonts w:asciiTheme="minorHAnsi" w:hAnsiTheme="minorHAnsi" w:cstheme="minorHAnsi"/>
                <w:sz w:val="21"/>
                <w:szCs w:val="21"/>
              </w:rPr>
              <w:t>ą</w:t>
            </w:r>
            <w:r w:rsidRPr="00FD6888">
              <w:rPr>
                <w:rFonts w:asciiTheme="minorHAnsi" w:hAnsiTheme="minorHAnsi" w:cstheme="minorHAnsi"/>
                <w:sz w:val="21"/>
                <w:szCs w:val="21"/>
              </w:rPr>
              <w:t xml:space="preserve">, </w:t>
            </w:r>
            <w:r w:rsidR="00A70A97" w:rsidRPr="00FD6888">
              <w:rPr>
                <w:rFonts w:asciiTheme="minorHAnsi" w:hAnsiTheme="minorHAnsi" w:cstheme="minorHAnsi"/>
                <w:sz w:val="21"/>
                <w:szCs w:val="21"/>
              </w:rPr>
              <w:t>kuri</w:t>
            </w:r>
            <w:r w:rsidR="00A70A97">
              <w:rPr>
                <w:rFonts w:asciiTheme="minorHAnsi" w:hAnsiTheme="minorHAnsi" w:cstheme="minorHAnsi"/>
                <w:sz w:val="21"/>
                <w:szCs w:val="21"/>
              </w:rPr>
              <w:t>o</w:t>
            </w:r>
            <w:r w:rsidR="00A70A97" w:rsidRPr="00FD6888">
              <w:rPr>
                <w:rFonts w:asciiTheme="minorHAnsi" w:hAnsiTheme="minorHAnsi" w:cstheme="minorHAnsi"/>
                <w:sz w:val="21"/>
                <w:szCs w:val="21"/>
              </w:rPr>
              <w:t xml:space="preserve"> </w:t>
            </w:r>
            <w:r w:rsidRPr="00FD6888">
              <w:rPr>
                <w:rFonts w:asciiTheme="minorHAnsi" w:hAnsiTheme="minorHAnsi" w:cstheme="minorHAnsi"/>
                <w:sz w:val="21"/>
                <w:szCs w:val="21"/>
              </w:rPr>
              <w:lastRenderedPageBreak/>
              <w:t>kvalifikacija atitinka nurodytus reikalavimus (reikalavimai nustatomi vadovaujantis LR statybos įstatymu):</w:t>
            </w:r>
          </w:p>
          <w:p w14:paraId="1367AA57" w14:textId="519224B1"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w:t>
            </w:r>
            <w:r w:rsidR="00366D6D" w:rsidRPr="00FD6888">
              <w:rPr>
                <w:rFonts w:asciiTheme="minorHAnsi" w:hAnsiTheme="minorHAnsi" w:cstheme="minorHAnsi"/>
                <w:b/>
                <w:sz w:val="21"/>
                <w:szCs w:val="21"/>
              </w:rPr>
              <w:t>vadovą</w:t>
            </w:r>
            <w:r w:rsidR="00366D6D">
              <w:rPr>
                <w:rFonts w:asciiTheme="minorHAnsi" w:hAnsiTheme="minorHAnsi" w:cstheme="minorHAnsi"/>
                <w:b/>
                <w:sz w:val="21"/>
                <w:szCs w:val="21"/>
                <w:vertAlign w:val="superscript"/>
              </w:rPr>
              <w:t>*</w:t>
            </w:r>
            <w:r w:rsidRPr="00FD6888">
              <w:rPr>
                <w:rFonts w:asciiTheme="minorHAnsi" w:hAnsiTheme="minorHAnsi" w:cstheme="minorHAnsi"/>
                <w:b/>
                <w:sz w:val="21"/>
                <w:szCs w:val="21"/>
              </w:rPr>
              <w:t>:</w:t>
            </w:r>
          </w:p>
          <w:p w14:paraId="6612140A" w14:textId="77777777" w:rsidR="00BD5E34"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ypatingieji statiniai</w:t>
            </w:r>
            <w:r w:rsidR="00BD5E34">
              <w:rPr>
                <w:rFonts w:asciiTheme="minorHAnsi" w:hAnsiTheme="minorHAnsi" w:cstheme="minorHAnsi"/>
                <w:color w:val="000000"/>
                <w:sz w:val="21"/>
                <w:szCs w:val="21"/>
                <w:bdr w:val="none" w:sz="0" w:space="0" w:color="auto" w:frame="1"/>
              </w:rPr>
              <w:t>;</w:t>
            </w:r>
          </w:p>
          <w:p w14:paraId="375581A6" w14:textId="3F4204D4" w:rsidR="00BD5E34" w:rsidRDefault="00BD5E34"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Pr>
                <w:rFonts w:asciiTheme="minorHAnsi" w:hAnsiTheme="minorHAnsi" w:cstheme="minorHAnsi"/>
                <w:b/>
                <w:color w:val="000000"/>
                <w:sz w:val="21"/>
                <w:szCs w:val="21"/>
                <w:bdr w:val="none" w:sz="0" w:space="0" w:color="auto" w:frame="1"/>
              </w:rPr>
              <w:t>Inžinerinių statinių</w:t>
            </w:r>
            <w:r w:rsidRPr="00FD6888">
              <w:rPr>
                <w:rFonts w:asciiTheme="minorHAnsi" w:hAnsiTheme="minorHAnsi" w:cstheme="minorHAnsi"/>
                <w:b/>
                <w:color w:val="000000"/>
                <w:sz w:val="21"/>
                <w:szCs w:val="21"/>
                <w:bdr w:val="none" w:sz="0" w:space="0" w:color="auto" w:frame="1"/>
              </w:rPr>
              <w:t xml:space="preserve"> </w:t>
            </w:r>
            <w:r w:rsidR="001139B6">
              <w:rPr>
                <w:rFonts w:asciiTheme="minorHAnsi" w:hAnsiTheme="minorHAnsi" w:cstheme="minorHAnsi"/>
                <w:b/>
                <w:color w:val="000000"/>
                <w:sz w:val="21"/>
                <w:szCs w:val="21"/>
                <w:bdr w:val="none" w:sz="0" w:space="0" w:color="auto" w:frame="1"/>
              </w:rPr>
              <w:t>grupė</w:t>
            </w:r>
            <w:r w:rsidR="00FD6888" w:rsidRPr="00FD6888">
              <w:rPr>
                <w:rFonts w:asciiTheme="minorHAnsi" w:hAnsiTheme="minorHAnsi" w:cstheme="minorHAnsi"/>
                <w:color w:val="000000"/>
                <w:sz w:val="21"/>
                <w:szCs w:val="21"/>
                <w:bdr w:val="none" w:sz="0" w:space="0" w:color="auto" w:frame="1"/>
              </w:rPr>
              <w:t xml:space="preserve">: </w:t>
            </w:r>
            <w:r w:rsidR="001139B6">
              <w:rPr>
                <w:rFonts w:asciiTheme="minorHAnsi" w:hAnsiTheme="minorHAnsi" w:cstheme="minorHAnsi"/>
                <w:color w:val="000000"/>
                <w:sz w:val="21"/>
                <w:szCs w:val="21"/>
                <w:bdr w:val="none" w:sz="0" w:space="0" w:color="auto" w:frame="1"/>
              </w:rPr>
              <w:t>susisiekimo komunikacij</w:t>
            </w:r>
            <w:r>
              <w:rPr>
                <w:rFonts w:asciiTheme="minorHAnsi" w:hAnsiTheme="minorHAnsi" w:cstheme="minorHAnsi"/>
                <w:color w:val="000000"/>
                <w:sz w:val="21"/>
                <w:szCs w:val="21"/>
                <w:bdr w:val="none" w:sz="0" w:space="0" w:color="auto" w:frame="1"/>
              </w:rPr>
              <w:t>ų statiniai;</w:t>
            </w:r>
          </w:p>
          <w:p w14:paraId="614F8F70" w14:textId="37B57002" w:rsidR="00FD6888" w:rsidRPr="00FD6888" w:rsidRDefault="00BD5E34"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BD5E34">
              <w:rPr>
                <w:rFonts w:asciiTheme="minorHAnsi" w:hAnsiTheme="minorHAnsi" w:cstheme="minorHAnsi"/>
                <w:b/>
                <w:bCs/>
                <w:color w:val="000000"/>
                <w:sz w:val="21"/>
                <w:szCs w:val="21"/>
                <w:bdr w:val="none" w:sz="0" w:space="0" w:color="auto" w:frame="1"/>
              </w:rPr>
              <w:t>Inžinerinių statinių pogrupis (paskirtis)</w:t>
            </w:r>
            <w:r w:rsidR="001139B6" w:rsidRPr="00BD5E34">
              <w:rPr>
                <w:rFonts w:asciiTheme="minorHAnsi" w:hAnsiTheme="minorHAnsi" w:cstheme="minorHAnsi"/>
                <w:b/>
                <w:bCs/>
                <w:color w:val="000000"/>
                <w:sz w:val="21"/>
                <w:szCs w:val="21"/>
                <w:bdr w:val="none" w:sz="0" w:space="0" w:color="auto" w:frame="1"/>
              </w:rPr>
              <w:t>:</w:t>
            </w:r>
            <w:r w:rsidR="001139B6">
              <w:rPr>
                <w:rFonts w:asciiTheme="minorHAnsi" w:hAnsiTheme="minorHAnsi" w:cstheme="minorHAnsi"/>
                <w:color w:val="000000"/>
                <w:sz w:val="21"/>
                <w:szCs w:val="21"/>
                <w:bdr w:val="none" w:sz="0" w:space="0" w:color="auto" w:frame="1"/>
              </w:rPr>
              <w:t xml:space="preserve"> gatvės</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70F85378" w:rsidR="00FD6888" w:rsidRPr="00FD6888" w:rsidRDefault="00366D6D"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w:t>
            </w:r>
            <w:r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w:t>
            </w:r>
            <w:r w:rsidR="00C01F8A">
              <w:rPr>
                <w:rFonts w:asciiTheme="minorHAnsi" w:hAnsiTheme="minorHAnsi" w:cstheme="minorHAnsi"/>
                <w:i/>
                <w:sz w:val="21"/>
                <w:szCs w:val="21"/>
              </w:rPr>
              <w:t>10</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3C262E9A" w14:textId="25DF7F9B" w:rsidR="00E34209" w:rsidRPr="00FD6888" w:rsidRDefault="00FD6888" w:rsidP="00D43795">
            <w:pPr>
              <w:spacing w:line="280" w:lineRule="atLeast"/>
              <w:jc w:val="both"/>
              <w:rPr>
                <w:rFonts w:asciiTheme="minorHAnsi" w:hAnsiTheme="minorHAnsi" w:cstheme="minorHAnsi"/>
                <w:sz w:val="21"/>
                <w:szCs w:val="21"/>
              </w:rPr>
            </w:pPr>
            <w:r w:rsidRPr="00FD6888">
              <w:rPr>
                <w:rFonts w:asciiTheme="minorHAnsi" w:hAnsiTheme="minorHAnsi" w:cstheme="minorHAnsi"/>
                <w:i/>
                <w:sz w:val="21"/>
                <w:szCs w:val="21"/>
              </w:rPr>
              <w:t xml:space="preserve">Tiekėjo ir jo specialistų atestatai atitiks reikalavimus, jei jie apims daugiau </w:t>
            </w:r>
            <w:r w:rsidRPr="00FD6888">
              <w:rPr>
                <w:rFonts w:asciiTheme="minorHAnsi" w:hAnsiTheme="minorHAnsi" w:cstheme="minorHAnsi"/>
                <w:i/>
                <w:iCs/>
                <w:color w:val="000000"/>
                <w:sz w:val="21"/>
                <w:szCs w:val="21"/>
                <w:bdr w:val="none" w:sz="0" w:space="0" w:color="auto" w:frame="1"/>
              </w:rPr>
              <w:t>inžinerinių statinių grupių, pogrupių (paskirčių)</w:t>
            </w:r>
            <w:r w:rsidRPr="00FD6888">
              <w:rPr>
                <w:rFonts w:asciiTheme="minorHAnsi" w:hAnsiTheme="minorHAnsi" w:cstheme="minorHAnsi"/>
                <w:i/>
                <w:sz w:val="21"/>
                <w:szCs w:val="21"/>
              </w:rPr>
              <w:t xml:space="preserve"> nei reikalaujama.</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0A1D3FDF" w14:textId="41C99EF6" w:rsidR="00FD6888" w:rsidRDefault="00FD6888" w:rsidP="00231B86">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lastRenderedPageBreak/>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963224">
              <w:rPr>
                <w:rFonts w:asciiTheme="minorHAnsi" w:hAnsiTheme="minorHAnsi" w:cstheme="minorHAnsi"/>
                <w:sz w:val="21"/>
                <w:szCs w:val="21"/>
              </w:rPr>
              <w:t>vardą</w:t>
            </w:r>
            <w:r w:rsidR="00231B86">
              <w:rPr>
                <w:rFonts w:asciiTheme="minorHAnsi" w:hAnsiTheme="minorHAnsi" w:cstheme="minorHAnsi"/>
                <w:sz w:val="21"/>
                <w:szCs w:val="21"/>
              </w:rPr>
              <w:t xml:space="preserve">, </w:t>
            </w:r>
            <w:r w:rsidR="00366D6D" w:rsidRPr="00FD6888">
              <w:rPr>
                <w:rFonts w:asciiTheme="minorHAnsi" w:hAnsiTheme="minorHAnsi" w:cstheme="minorHAnsi"/>
                <w:sz w:val="21"/>
                <w:szCs w:val="21"/>
              </w:rPr>
              <w:t>pavard</w:t>
            </w:r>
            <w:r w:rsidR="00366D6D">
              <w:rPr>
                <w:rFonts w:asciiTheme="minorHAnsi" w:hAnsiTheme="minorHAnsi" w:cstheme="minorHAnsi"/>
                <w:sz w:val="21"/>
                <w:szCs w:val="21"/>
              </w:rPr>
              <w:t>ę</w:t>
            </w:r>
            <w:r w:rsidRPr="00FD6888">
              <w:rPr>
                <w:rFonts w:asciiTheme="minorHAnsi" w:hAnsiTheme="minorHAnsi" w:cstheme="minorHAnsi"/>
                <w:sz w:val="21"/>
                <w:szCs w:val="21"/>
              </w:rPr>
              <w:t xml:space="preserve">,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366D6D">
              <w:rPr>
                <w:rFonts w:asciiTheme="minorHAnsi" w:hAnsiTheme="minorHAnsi" w:cstheme="minorHAnsi"/>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00963224" w:rsidRPr="00FD6888">
              <w:rPr>
                <w:rFonts w:asciiTheme="minorHAnsi" w:eastAsia="Calibri" w:hAnsiTheme="minorHAnsi" w:cstheme="minorHAnsi"/>
                <w:sz w:val="21"/>
                <w:szCs w:val="21"/>
              </w:rPr>
              <w:t>išduot</w:t>
            </w:r>
            <w:r w:rsidR="00963224">
              <w:rPr>
                <w:rFonts w:asciiTheme="minorHAnsi" w:eastAsia="Calibri" w:hAnsiTheme="minorHAnsi" w:cstheme="minorHAnsi"/>
                <w:sz w:val="21"/>
                <w:szCs w:val="21"/>
              </w:rPr>
              <w:t>as</w:t>
            </w:r>
            <w:r w:rsidR="00963224" w:rsidRPr="00FD6888">
              <w:rPr>
                <w:rFonts w:asciiTheme="minorHAnsi" w:hAnsiTheme="minorHAnsi" w:cstheme="minorHAnsi"/>
                <w:sz w:val="21"/>
                <w:szCs w:val="21"/>
              </w:rPr>
              <w:t xml:space="preserve"> </w:t>
            </w:r>
            <w:r w:rsidRPr="00FD6888">
              <w:rPr>
                <w:rFonts w:asciiTheme="minorHAnsi" w:hAnsiTheme="minorHAnsi" w:cstheme="minorHAnsi"/>
                <w:sz w:val="21"/>
                <w:szCs w:val="21"/>
              </w:rPr>
              <w:t xml:space="preserve">ypatingojo statinio statybos vadovo </w:t>
            </w:r>
            <w:r w:rsidRPr="00FD6888">
              <w:rPr>
                <w:rFonts w:asciiTheme="minorHAnsi" w:eastAsia="Calibri" w:hAnsiTheme="minorHAnsi" w:cstheme="minorHAnsi"/>
                <w:sz w:val="21"/>
                <w:szCs w:val="21"/>
              </w:rPr>
              <w:t xml:space="preserve">kvalifikacijos </w:t>
            </w:r>
            <w:r w:rsidR="00963224" w:rsidRPr="00FD6888">
              <w:rPr>
                <w:rFonts w:asciiTheme="minorHAnsi" w:eastAsia="Calibri" w:hAnsiTheme="minorHAnsi" w:cstheme="minorHAnsi"/>
                <w:sz w:val="21"/>
                <w:szCs w:val="21"/>
              </w:rPr>
              <w:t>atestata</w:t>
            </w:r>
            <w:r w:rsidR="00963224">
              <w:rPr>
                <w:rFonts w:asciiTheme="minorHAnsi" w:eastAsia="Calibri" w:hAnsiTheme="minorHAnsi" w:cstheme="minorHAnsi"/>
                <w:sz w:val="21"/>
                <w:szCs w:val="21"/>
              </w:rPr>
              <w:t>s</w:t>
            </w:r>
            <w:r w:rsidRPr="00FD6888">
              <w:rPr>
                <w:rFonts w:asciiTheme="minorHAnsi" w:eastAsia="Calibri" w:hAnsiTheme="minorHAnsi" w:cstheme="minorHAnsi"/>
                <w:sz w:val="21"/>
                <w:szCs w:val="21"/>
              </w:rPr>
              <w:t xml:space="preserve">, </w:t>
            </w:r>
            <w:r w:rsidR="00963224" w:rsidRPr="00FD6888">
              <w:rPr>
                <w:rFonts w:asciiTheme="minorHAnsi" w:eastAsia="Calibri" w:hAnsiTheme="minorHAnsi" w:cstheme="minorHAnsi"/>
                <w:sz w:val="21"/>
                <w:szCs w:val="21"/>
              </w:rPr>
              <w:t>suteikiant</w:t>
            </w:r>
            <w:r w:rsidR="00963224">
              <w:rPr>
                <w:rFonts w:asciiTheme="minorHAnsi" w:eastAsia="Calibri" w:hAnsiTheme="minorHAnsi" w:cstheme="minorHAnsi"/>
                <w:sz w:val="21"/>
                <w:szCs w:val="21"/>
              </w:rPr>
              <w:t>i</w:t>
            </w:r>
            <w:r w:rsidR="00963224" w:rsidRPr="00FD6888">
              <w:rPr>
                <w:rFonts w:asciiTheme="minorHAnsi" w:eastAsia="Calibri" w:hAnsiTheme="minorHAnsi" w:cstheme="minorHAnsi"/>
                <w:sz w:val="21"/>
                <w:szCs w:val="21"/>
              </w:rPr>
              <w:t xml:space="preserve">s </w:t>
            </w:r>
            <w:r w:rsidRPr="00FD6888">
              <w:rPr>
                <w:rFonts w:asciiTheme="minorHAnsi" w:eastAsia="Calibri" w:hAnsiTheme="minorHAnsi" w:cstheme="minorHAnsi"/>
                <w:sz w:val="21"/>
                <w:szCs w:val="21"/>
              </w:rPr>
              <w:t>teisę atlikti atitinkamas pareigas, ar atitinkami užsienio šalies institucijos išduoti dokumentai.</w:t>
            </w:r>
          </w:p>
          <w:p w14:paraId="5E82D66C" w14:textId="233284E4" w:rsidR="00FD6888" w:rsidRPr="00FD6888" w:rsidRDefault="00366D6D"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2)</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specialisto – kvazisubtiekėjo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3E7589DD" w14:textId="63EFE098" w:rsidR="00FD6888" w:rsidRPr="00FD6888" w:rsidRDefault="00366D6D"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Specialist</w:t>
            </w:r>
            <w:r>
              <w:rPr>
                <w:rFonts w:asciiTheme="minorHAnsi" w:hAnsiTheme="minorHAnsi" w:cstheme="minorHAnsi"/>
                <w:color w:val="000000"/>
                <w:sz w:val="21"/>
                <w:szCs w:val="21"/>
              </w:rPr>
              <w:t>as</w:t>
            </w:r>
            <w:r w:rsidRPr="00FD6888">
              <w:rPr>
                <w:rFonts w:asciiTheme="minorHAnsi" w:hAnsiTheme="minorHAnsi" w:cstheme="minorHAnsi"/>
                <w:color w:val="000000"/>
                <w:sz w:val="21"/>
                <w:szCs w:val="21"/>
              </w:rPr>
              <w:t xml:space="preserve"> </w:t>
            </w:r>
            <w:r w:rsidR="00FD6888"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00FD6888" w:rsidRPr="00FD6888">
              <w:rPr>
                <w:rFonts w:asciiTheme="minorHAnsi" w:hAnsiTheme="minorHAnsi" w:cstheme="minorHAnsi"/>
                <w:sz w:val="21"/>
                <w:szCs w:val="21"/>
              </w:rPr>
              <w:t>kurį turi įgyti prieš pasirašant sutartį (PO pasitikrins LT registruose),</w:t>
            </w:r>
            <w:r w:rsidR="00FD6888" w:rsidRPr="00FD6888">
              <w:rPr>
                <w:rFonts w:asciiTheme="minorHAnsi" w:hAnsiTheme="minorHAnsi" w:cstheme="minorHAnsi"/>
                <w:color w:val="000000"/>
                <w:sz w:val="21"/>
                <w:szCs w:val="21"/>
              </w:rPr>
              <w:t xml:space="preserve"> išdavimo</w:t>
            </w:r>
            <w:r w:rsidR="00FD6888"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lastRenderedPageBreak/>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(-ių)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855130"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729705D2" w:rsidR="00067784" w:rsidRPr="00855130" w:rsidRDefault="00067784" w:rsidP="00067784">
            <w:pPr>
              <w:spacing w:line="280" w:lineRule="atLeast"/>
              <w:jc w:val="both"/>
              <w:rPr>
                <w:rFonts w:asciiTheme="minorHAnsi" w:hAnsiTheme="minorHAnsi" w:cstheme="minorHAnsi"/>
                <w:sz w:val="21"/>
                <w:szCs w:val="21"/>
              </w:rPr>
            </w:pPr>
            <w:r w:rsidRPr="009D714C">
              <w:rPr>
                <w:rFonts w:ascii="Calibri" w:hAnsi="Calibri" w:cs="Calibri"/>
                <w:b/>
                <w:bCs/>
                <w:sz w:val="22"/>
                <w:szCs w:val="22"/>
              </w:rPr>
              <w:t>Jei tiekėjas/jo specialistai pats/-ys atitinka nustatytą reikalavimą</w:t>
            </w:r>
            <w:r w:rsidRPr="006F7A63">
              <w:rPr>
                <w:rFonts w:ascii="Calibri" w:hAnsi="Calibri" w:cs="Calibri"/>
                <w:sz w:val="22"/>
                <w:szCs w:val="22"/>
              </w:rPr>
              <w:t>, tačiau pirkimo sutarties vykdymui ketina pasitelkti subtiekėjus ir (ar) jo specialistus, pasitelkiami subtiekėjai ir (ar) jų specialistai privalo atitikti reikalavimus</w:t>
            </w:r>
            <w:r w:rsidR="00EF605C">
              <w:rPr>
                <w:rFonts w:ascii="Calibri" w:hAnsi="Calibri" w:cs="Calibri"/>
                <w:sz w:val="22"/>
                <w:szCs w:val="22"/>
              </w:rPr>
              <w:t>,</w:t>
            </w:r>
            <w:r w:rsidRPr="006F7A63">
              <w:rPr>
                <w:rFonts w:ascii="Calibri" w:hAnsi="Calibri" w:cs="Calibri"/>
                <w:sz w:val="22"/>
                <w:szCs w:val="22"/>
              </w:rPr>
              <w:t xml:space="preserve"> nustatytus atitinkamai </w:t>
            </w:r>
            <w:r>
              <w:rPr>
                <w:rFonts w:ascii="Calibri" w:hAnsi="Calibri" w:cs="Calibri"/>
                <w:sz w:val="22"/>
                <w:szCs w:val="22"/>
              </w:rPr>
              <w:t>1</w:t>
            </w:r>
            <w:r w:rsidRPr="006F7A63">
              <w:rPr>
                <w:rFonts w:ascii="Calibri" w:hAnsi="Calibri" w:cs="Calibri"/>
                <w:sz w:val="22"/>
                <w:szCs w:val="22"/>
              </w:rPr>
              <w:t xml:space="preserve">.1 ir </w:t>
            </w:r>
            <w:r>
              <w:rPr>
                <w:rFonts w:ascii="Calibri" w:hAnsi="Calibri" w:cs="Calibri"/>
                <w:sz w:val="22"/>
                <w:szCs w:val="22"/>
              </w:rPr>
              <w:t>(</w:t>
            </w:r>
            <w:r w:rsidRPr="006F7A63">
              <w:rPr>
                <w:rFonts w:ascii="Calibri" w:hAnsi="Calibri" w:cs="Calibri"/>
                <w:sz w:val="22"/>
                <w:szCs w:val="22"/>
              </w:rPr>
              <w:t>ar</w:t>
            </w:r>
            <w:r>
              <w:rPr>
                <w:rFonts w:ascii="Calibri" w:hAnsi="Calibri" w:cs="Calibri"/>
                <w:sz w:val="22"/>
                <w:szCs w:val="22"/>
              </w:rPr>
              <w:t>)</w:t>
            </w:r>
            <w:r w:rsidRPr="006F7A63">
              <w:rPr>
                <w:rFonts w:ascii="Calibri" w:hAnsi="Calibri" w:cs="Calibri"/>
                <w:sz w:val="22"/>
                <w:szCs w:val="22"/>
              </w:rPr>
              <w:t xml:space="preserve"> </w:t>
            </w:r>
            <w:r>
              <w:rPr>
                <w:rFonts w:ascii="Calibri" w:hAnsi="Calibri" w:cs="Calibri"/>
                <w:sz w:val="22"/>
                <w:szCs w:val="22"/>
              </w:rPr>
              <w:t>3.2</w:t>
            </w:r>
            <w:r w:rsidRPr="006F7A63">
              <w:rPr>
                <w:rFonts w:ascii="Calibri" w:hAnsi="Calibri" w:cs="Calibri"/>
                <w:sz w:val="22"/>
                <w:szCs w:val="22"/>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6F7A63" w:rsidRDefault="00067784" w:rsidP="00067784">
            <w:pPr>
              <w:spacing w:line="300" w:lineRule="atLeast"/>
              <w:jc w:val="both"/>
              <w:rPr>
                <w:rFonts w:ascii="Calibri" w:hAnsi="Calibri" w:cs="Calibri"/>
                <w:sz w:val="22"/>
                <w:szCs w:val="22"/>
              </w:rPr>
            </w:pPr>
            <w:r w:rsidRPr="006F7A63">
              <w:rPr>
                <w:rFonts w:ascii="Calibri" w:hAnsi="Calibri" w:cs="Calibri"/>
                <w:sz w:val="22"/>
                <w:szCs w:val="22"/>
              </w:rPr>
              <w:t xml:space="preserve">Dėl </w:t>
            </w:r>
            <w:r>
              <w:rPr>
                <w:rFonts w:ascii="Calibri" w:hAnsi="Calibri" w:cs="Calibri"/>
                <w:sz w:val="22"/>
                <w:szCs w:val="22"/>
              </w:rPr>
              <w:t>1</w:t>
            </w:r>
            <w:r w:rsidRPr="006F7A63">
              <w:rPr>
                <w:rFonts w:ascii="Calibri" w:hAnsi="Calibri" w:cs="Calibri"/>
                <w:sz w:val="22"/>
                <w:szCs w:val="22"/>
              </w:rPr>
              <w:t>.1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357A33D9" w:rsidR="00067784" w:rsidRPr="00855130" w:rsidRDefault="00067784" w:rsidP="00067784">
            <w:pPr>
              <w:tabs>
                <w:tab w:val="left" w:pos="9631"/>
              </w:tabs>
              <w:spacing w:line="280" w:lineRule="atLeast"/>
              <w:jc w:val="both"/>
              <w:rPr>
                <w:rFonts w:asciiTheme="minorHAnsi" w:hAnsiTheme="minorHAnsi" w:cstheme="minorHAnsi"/>
                <w:i/>
                <w:color w:val="000000"/>
                <w:sz w:val="21"/>
                <w:szCs w:val="21"/>
              </w:rPr>
            </w:pPr>
            <w:r w:rsidRPr="006F7A63">
              <w:rPr>
                <w:rFonts w:ascii="Calibri" w:hAnsi="Calibri" w:cs="Calibri"/>
                <w:sz w:val="22"/>
                <w:szCs w:val="22"/>
              </w:rPr>
              <w:t xml:space="preserve">Subtiekėjo specialisto dokumentai, nurodyti </w:t>
            </w:r>
            <w:r>
              <w:rPr>
                <w:rFonts w:ascii="Calibri" w:hAnsi="Calibri" w:cs="Calibri"/>
                <w:sz w:val="22"/>
                <w:szCs w:val="22"/>
              </w:rPr>
              <w:t>3.2</w:t>
            </w:r>
            <w:r w:rsidRPr="006F7A63">
              <w:rPr>
                <w:rFonts w:ascii="Calibri" w:hAnsi="Calibri" w:cs="Calibri"/>
                <w:sz w:val="22"/>
                <w:szCs w:val="22"/>
              </w:rPr>
              <w:t xml:space="preserve"> punkte </w:t>
            </w:r>
            <w:r w:rsidRPr="006F7A63">
              <w:rPr>
                <w:rFonts w:ascii="Calibri" w:hAnsi="Calibri" w:cs="Calibri"/>
                <w:color w:val="000000"/>
                <w:sz w:val="22"/>
                <w:szCs w:val="22"/>
                <w:shd w:val="clear" w:color="auto" w:fill="FFFFFF"/>
              </w:rPr>
              <w:t xml:space="preserve">pateikiami, jei tiekėjas (jo specialistai) pats atitinka nustatytą reikalavimą, tačiau </w:t>
            </w:r>
            <w:r w:rsidRPr="006F7A63">
              <w:rPr>
                <w:rFonts w:ascii="Calibri" w:hAnsi="Calibri" w:cs="Calibri"/>
                <w:color w:val="000000"/>
                <w:sz w:val="22"/>
                <w:szCs w:val="22"/>
                <w:shd w:val="clear" w:color="auto" w:fill="FFFFFF"/>
              </w:rPr>
              <w:lastRenderedPageBreak/>
              <w:t xml:space="preserve">ketina pasitelkti subtiekėjus (jo specialistus), subtiekėjų specialistai privalo atitikti </w:t>
            </w:r>
            <w:r>
              <w:rPr>
                <w:rFonts w:ascii="Calibri" w:hAnsi="Calibri" w:cs="Calibri"/>
                <w:color w:val="000000"/>
                <w:sz w:val="22"/>
                <w:szCs w:val="22"/>
                <w:shd w:val="clear" w:color="auto" w:fill="FFFFFF"/>
              </w:rPr>
              <w:t>3.2</w:t>
            </w:r>
            <w:r w:rsidRPr="006F7A63">
              <w:rPr>
                <w:rFonts w:ascii="Calibri" w:hAnsi="Calibri" w:cs="Calibri"/>
                <w:color w:val="000000"/>
                <w:sz w:val="22"/>
                <w:szCs w:val="22"/>
                <w:shd w:val="clear" w:color="auto" w:fill="FFFFFF"/>
              </w:rPr>
              <w:t xml:space="preserve">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0B053015" w:rsidR="00002F79" w:rsidRDefault="00002F79" w:rsidP="00002F79">
            <w:pPr>
              <w:shd w:val="clear" w:color="auto" w:fill="FFFFFF"/>
              <w:spacing w:line="280" w:lineRule="atLeast"/>
              <w:jc w:val="both"/>
              <w:rPr>
                <w:rFonts w:ascii="Calibri" w:hAnsi="Calibri" w:cs="Calibri"/>
                <w:sz w:val="21"/>
                <w:szCs w:val="21"/>
              </w:rPr>
            </w:pPr>
            <w:r w:rsidRPr="00002F79">
              <w:rPr>
                <w:rFonts w:ascii="Calibri" w:hAnsi="Calibri" w:cs="Calibri"/>
                <w:sz w:val="21"/>
                <w:szCs w:val="21"/>
              </w:rPr>
              <w:t xml:space="preserve">Tiekėjas </w:t>
            </w:r>
            <w:r w:rsidR="00EA3935">
              <w:rPr>
                <w:rFonts w:ascii="Calibri" w:hAnsi="Calibri" w:cs="Calibri"/>
                <w:b/>
                <w:bCs/>
                <w:sz w:val="21"/>
                <w:szCs w:val="21"/>
                <w:u w:val="single"/>
              </w:rPr>
              <w:t>susisiekimo komunikacijų: gatvių bendrųjų statybos darbų</w:t>
            </w:r>
            <w:r w:rsidR="001600A0">
              <w:rPr>
                <w:rFonts w:ascii="Calibri" w:hAnsi="Calibri" w:cs="Calibri"/>
                <w:b/>
                <w:bCs/>
                <w:sz w:val="21"/>
                <w:szCs w:val="21"/>
                <w:u w:val="single"/>
              </w:rPr>
              <w:t xml:space="preserve">, nurodytų kvalifikacijos reikalavimų 1.1 punkte, </w:t>
            </w:r>
            <w:r w:rsidR="00EA3935">
              <w:rPr>
                <w:rFonts w:ascii="Calibri" w:hAnsi="Calibri" w:cs="Calibri"/>
                <w:b/>
                <w:bCs/>
                <w:sz w:val="21"/>
                <w:szCs w:val="21"/>
                <w:u w:val="single"/>
              </w:rPr>
              <w:t xml:space="preserve"> srityje</w:t>
            </w:r>
            <w:r w:rsidR="00190AAC">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1DF28127"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apims daugiau </w:t>
            </w:r>
            <w:r w:rsidRPr="00002F79">
              <w:rPr>
                <w:rFonts w:ascii="Calibri" w:hAnsi="Calibri" w:cs="Calibri"/>
                <w:i/>
                <w:iCs/>
                <w:color w:val="000000"/>
                <w:sz w:val="21"/>
                <w:szCs w:val="21"/>
                <w:bdr w:val="none" w:sz="0" w:space="0" w:color="auto" w:frame="1"/>
              </w:rPr>
              <w:t xml:space="preserve">inžinerinių statinių grupių, </w:t>
            </w:r>
            <w:r w:rsidR="00C76BC6" w:rsidRPr="00C76BC6">
              <w:rPr>
                <w:rFonts w:ascii="Calibri" w:hAnsi="Calibri" w:cs="Calibri"/>
                <w:i/>
                <w:iCs/>
                <w:color w:val="000000"/>
                <w:sz w:val="21"/>
                <w:szCs w:val="21"/>
                <w:bdr w:val="none" w:sz="0" w:space="0" w:color="auto" w:frame="1"/>
              </w:rPr>
              <w:t xml:space="preserve">inžinerinių statinių </w:t>
            </w:r>
            <w:r w:rsidRPr="00002F79">
              <w:rPr>
                <w:rFonts w:ascii="Calibri" w:hAnsi="Calibri" w:cs="Calibri"/>
                <w:i/>
                <w:iCs/>
                <w:color w:val="000000"/>
                <w:sz w:val="21"/>
                <w:szCs w:val="21"/>
                <w:bdr w:val="none" w:sz="0" w:space="0" w:color="auto" w:frame="1"/>
              </w:rPr>
              <w:t>pogrupių (paskirčių), darbų sričių, rūšių</w:t>
            </w:r>
            <w:r w:rsidRPr="00002F79">
              <w:rPr>
                <w:rFonts w:ascii="Calibri" w:hAnsi="Calibri" w:cs="Calibri"/>
                <w:i/>
                <w:sz w:val="21"/>
                <w:szCs w:val="21"/>
              </w:rPr>
              <w:t xml:space="preserve"> nei reikalaujama.</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t xml:space="preserve">Pateikiama: </w:t>
            </w:r>
          </w:p>
          <w:p w14:paraId="2CE61606" w14:textId="7DBA8E03" w:rsidR="00002F79" w:rsidRDefault="00D54F21" w:rsidP="00A210C7">
            <w:pPr>
              <w:spacing w:line="280" w:lineRule="atLeast"/>
              <w:jc w:val="both"/>
              <w:rPr>
                <w:rFonts w:ascii="Calibri" w:hAnsi="Calibri" w:cs="Calibri"/>
                <w:sz w:val="21"/>
                <w:szCs w:val="21"/>
              </w:rPr>
            </w:pPr>
            <w:r w:rsidRPr="00002F79">
              <w:rPr>
                <w:rFonts w:ascii="Calibri" w:hAnsi="Calibri" w:cs="Calibri"/>
                <w:color w:val="000000"/>
                <w:sz w:val="21"/>
                <w:szCs w:val="21"/>
              </w:rPr>
              <w:t>T</w:t>
            </w:r>
            <w:r w:rsidR="00002F79" w:rsidRPr="00002F79">
              <w:rPr>
                <w:rFonts w:ascii="Calibri" w:hAnsi="Calibri" w:cs="Calibri"/>
                <w:color w:val="000000"/>
                <w:sz w:val="21"/>
                <w:szCs w:val="21"/>
              </w:rPr>
              <w:t>iekėjo</w:t>
            </w:r>
            <w:r>
              <w:rPr>
                <w:rFonts w:ascii="Calibri" w:hAnsi="Calibri" w:cs="Calibri"/>
                <w:color w:val="000000"/>
                <w:sz w:val="21"/>
                <w:szCs w:val="21"/>
              </w:rPr>
              <w:t>*</w:t>
            </w:r>
            <w:r w:rsidR="00002F79" w:rsidRPr="00002F79">
              <w:rPr>
                <w:rFonts w:ascii="Calibri" w:hAnsi="Calibri" w:cs="Calibri"/>
                <w:color w:val="000000"/>
                <w:sz w:val="21"/>
                <w:szCs w:val="21"/>
              </w:rPr>
              <w:t xml:space="preserve"> (</w:t>
            </w:r>
            <w:r w:rsidR="00002F79"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00002F79" w:rsidRPr="00002F79">
              <w:rPr>
                <w:rFonts w:ascii="Calibri" w:hAnsi="Calibri" w:cs="Calibri"/>
                <w:color w:val="000000"/>
                <w:sz w:val="21"/>
                <w:szCs w:val="21"/>
              </w:rPr>
              <w:t xml:space="preserve">) </w:t>
            </w:r>
            <w:r w:rsidR="00002F79" w:rsidRPr="00002F79">
              <w:rPr>
                <w:rFonts w:ascii="Calibri" w:hAnsi="Calibri" w:cs="Calibri"/>
                <w:b/>
                <w:bCs/>
                <w:sz w:val="21"/>
                <w:szCs w:val="21"/>
              </w:rPr>
              <w:t xml:space="preserve">EMAS arba LST EN ISO 14001 sertifikatas, arba kitas lygiavertis sertifikatas </w:t>
            </w:r>
            <w:r w:rsidR="00002F79" w:rsidRPr="00002F79">
              <w:rPr>
                <w:rFonts w:ascii="Calibri" w:hAnsi="Calibri" w:cs="Calibri"/>
                <w:sz w:val="21"/>
                <w:szCs w:val="21"/>
              </w:rPr>
              <w:t xml:space="preserve">išduotas kitose valstybėse narėse įsteigtų nepriklausomų įstaigų, patvirtinantis, kad tiekėjas </w:t>
            </w:r>
            <w:r w:rsidR="00E87870" w:rsidRPr="00E87870">
              <w:rPr>
                <w:rFonts w:ascii="Calibri" w:hAnsi="Calibri" w:cs="Calibri"/>
                <w:sz w:val="21"/>
                <w:szCs w:val="21"/>
              </w:rPr>
              <w:t>inžinerinių statinių grup</w:t>
            </w:r>
            <w:r w:rsidR="00E87870">
              <w:rPr>
                <w:rFonts w:ascii="Calibri" w:hAnsi="Calibri" w:cs="Calibri"/>
                <w:sz w:val="21"/>
                <w:szCs w:val="21"/>
              </w:rPr>
              <w:t>ės –</w:t>
            </w:r>
            <w:r w:rsidR="00E87870" w:rsidRPr="00E87870">
              <w:rPr>
                <w:rFonts w:ascii="Calibri" w:hAnsi="Calibri" w:cs="Calibri"/>
                <w:sz w:val="21"/>
                <w:szCs w:val="21"/>
              </w:rPr>
              <w:t xml:space="preserve"> </w:t>
            </w:r>
            <w:r w:rsidR="008210DB">
              <w:rPr>
                <w:rFonts w:ascii="Calibri" w:hAnsi="Calibri" w:cs="Calibri"/>
                <w:b/>
                <w:bCs/>
                <w:sz w:val="21"/>
                <w:szCs w:val="21"/>
                <w:u w:val="single"/>
              </w:rPr>
              <w:t>susisiekimo komunikacijų</w:t>
            </w:r>
            <w:r w:rsidR="00E87870">
              <w:rPr>
                <w:rFonts w:ascii="Calibri" w:hAnsi="Calibri" w:cs="Calibri"/>
                <w:b/>
                <w:bCs/>
                <w:sz w:val="21"/>
                <w:szCs w:val="21"/>
                <w:u w:val="single"/>
              </w:rPr>
              <w:t xml:space="preserve"> statiniai, </w:t>
            </w:r>
            <w:r w:rsidR="00E87870" w:rsidRPr="00E87870">
              <w:rPr>
                <w:rFonts w:ascii="Calibri" w:hAnsi="Calibri" w:cs="Calibri"/>
                <w:sz w:val="21"/>
                <w:szCs w:val="21"/>
                <w:u w:val="single"/>
              </w:rPr>
              <w:t>inžinerinių statinių pogrupio (paskirties)</w:t>
            </w:r>
            <w:r w:rsidR="00E87870">
              <w:rPr>
                <w:rFonts w:ascii="Calibri" w:hAnsi="Calibri" w:cs="Calibri"/>
                <w:b/>
                <w:bCs/>
                <w:sz w:val="21"/>
                <w:szCs w:val="21"/>
                <w:u w:val="single"/>
              </w:rPr>
              <w:t xml:space="preserve"> –</w:t>
            </w:r>
            <w:r w:rsidR="008210DB">
              <w:rPr>
                <w:rFonts w:ascii="Calibri" w:hAnsi="Calibri" w:cs="Calibri"/>
                <w:b/>
                <w:bCs/>
                <w:sz w:val="21"/>
                <w:szCs w:val="21"/>
                <w:u w:val="single"/>
              </w:rPr>
              <w:t xml:space="preserve"> gatvių bendrųjų </w:t>
            </w:r>
            <w:r w:rsidR="001600A0" w:rsidRPr="001600A0">
              <w:rPr>
                <w:rFonts w:ascii="Calibri" w:hAnsi="Calibri" w:cs="Calibri"/>
                <w:b/>
                <w:bCs/>
                <w:sz w:val="21"/>
                <w:szCs w:val="21"/>
                <w:u w:val="single"/>
              </w:rPr>
              <w:t>statybos darbų, nurodytų kvalifikacijos reikalavimų 1.1 punkte</w:t>
            </w:r>
            <w:r w:rsidR="001600A0">
              <w:rPr>
                <w:rFonts w:ascii="Calibri" w:hAnsi="Calibri" w:cs="Calibri"/>
                <w:b/>
                <w:bCs/>
                <w:sz w:val="21"/>
                <w:szCs w:val="21"/>
                <w:u w:val="single"/>
              </w:rPr>
              <w:t>,</w:t>
            </w:r>
            <w:r w:rsidR="00190AAC">
              <w:rPr>
                <w:rFonts w:ascii="Calibri" w:hAnsi="Calibri" w:cs="Calibri"/>
                <w:color w:val="000000"/>
                <w:sz w:val="21"/>
                <w:szCs w:val="21"/>
                <w:u w:val="single"/>
                <w:bdr w:val="none" w:sz="0" w:space="0" w:color="auto" w:frame="1"/>
              </w:rPr>
              <w:t xml:space="preserve"> srityje </w:t>
            </w:r>
            <w:r w:rsidR="00002F79"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07C8332E" w14:textId="4754C066" w:rsidR="00D54F21" w:rsidRDefault="00D54F21" w:rsidP="00A210C7">
            <w:pPr>
              <w:spacing w:line="280" w:lineRule="atLeast"/>
              <w:jc w:val="both"/>
              <w:rPr>
                <w:rFonts w:ascii="Calibri" w:hAnsi="Calibri" w:cs="Calibri"/>
                <w:sz w:val="21"/>
                <w:szCs w:val="21"/>
              </w:rPr>
            </w:pPr>
            <w:r>
              <w:rPr>
                <w:rFonts w:ascii="Calibri" w:hAnsi="Calibri" w:cs="Calibri"/>
                <w:sz w:val="21"/>
                <w:szCs w:val="21"/>
              </w:rPr>
              <w:t>*Pastabos.</w:t>
            </w:r>
          </w:p>
          <w:p w14:paraId="1AF32F0E" w14:textId="77777777" w:rsidR="00D54F21" w:rsidRPr="00C63AAF" w:rsidRDefault="00D54F21" w:rsidP="00D54F21">
            <w:pPr>
              <w:numPr>
                <w:ilvl w:val="0"/>
                <w:numId w:val="42"/>
              </w:numPr>
              <w:tabs>
                <w:tab w:val="num" w:pos="720"/>
              </w:tabs>
              <w:spacing w:line="280" w:lineRule="atLeast"/>
              <w:jc w:val="both"/>
              <w:rPr>
                <w:rFonts w:ascii="Calibri" w:hAnsi="Calibri" w:cs="Calibri"/>
              </w:rPr>
            </w:pPr>
            <w:r w:rsidRPr="00D54F21">
              <w:rPr>
                <w:rFonts w:ascii="Calibri" w:hAnsi="Calibri" w:cs="Calibri"/>
              </w:rPr>
              <w:t>jeigu pasiūlymą teikia ūkio subjektų grupė – reikalavimą turi atitikti ūkio subjektų grupės narys (-iai), </w:t>
            </w:r>
            <w:r w:rsidRPr="00C63AAF">
              <w:rPr>
                <w:rFonts w:ascii="Calibri" w:hAnsi="Calibri" w:cs="Calibri"/>
              </w:rPr>
              <w:t>atsižvelgiant į jų prisiimamus įsipareigojimus pirkimo sutarčiai vykdyti;</w:t>
            </w:r>
          </w:p>
          <w:p w14:paraId="7E60E840" w14:textId="1F4BE413" w:rsidR="00D54F21" w:rsidRPr="00C63AAF" w:rsidRDefault="00D54F21" w:rsidP="00D54F21">
            <w:pPr>
              <w:numPr>
                <w:ilvl w:val="0"/>
                <w:numId w:val="42"/>
              </w:numPr>
              <w:spacing w:before="120" w:line="280" w:lineRule="atLeast"/>
              <w:jc w:val="both"/>
              <w:rPr>
                <w:rFonts w:ascii="Calibri" w:hAnsi="Calibri" w:cs="Calibri"/>
                <w:b/>
                <w:color w:val="FF0000"/>
                <w:spacing w:val="2"/>
                <w:u w:val="single"/>
              </w:rPr>
            </w:pPr>
            <w:r w:rsidRPr="00D54F21">
              <w:rPr>
                <w:rFonts w:ascii="Calibri" w:hAnsi="Calibri" w:cs="Calibri"/>
              </w:rPr>
              <w:t>tiekėjas </w:t>
            </w:r>
            <w:r w:rsidRPr="00D54F21">
              <w:rPr>
                <w:rFonts w:ascii="Calibri" w:hAnsi="Calibri" w:cs="Calibri"/>
                <w:b/>
                <w:bCs/>
              </w:rPr>
              <w:t>gali pasitelkti</w:t>
            </w:r>
            <w:r w:rsidRPr="00D54F21">
              <w:rPr>
                <w:rFonts w:ascii="Calibri" w:hAnsi="Calibri" w:cs="Calibri"/>
              </w:rPr>
              <w:t> kitus ūkio subjektus, kad atitiktų aplinkos apsaugos vadybos sistemos standarto keliamus reikalavimus, atsižvelgiant į jų prisiimamus įsipareigojimus pirkimo sutarčiai vykdyti</w:t>
            </w:r>
            <w:r>
              <w:rPr>
                <w:rFonts w:ascii="Calibri" w:hAnsi="Calibri" w:cs="Calibri"/>
              </w:rPr>
              <w:t xml:space="preserve">. </w:t>
            </w:r>
            <w:r w:rsidRPr="00C63AAF">
              <w:rPr>
                <w:rFonts w:ascii="Calibri" w:hAnsi="Calibri" w:cs="Calibri"/>
                <w:spacing w:val="2"/>
              </w:rPr>
              <w:t xml:space="preserve">Tokiu atveju turi būti užtikrinta, kad ūkio subjektas, </w:t>
            </w:r>
            <w:r w:rsidRPr="00C63AAF">
              <w:rPr>
                <w:rFonts w:ascii="Calibri" w:hAnsi="Calibri" w:cs="Calibri"/>
                <w:spacing w:val="2"/>
              </w:rPr>
              <w:lastRenderedPageBreak/>
              <w:t xml:space="preserve">kuris pasitelkiamas dėl aplinkos apsaugos vadybos sistemos standarto taikymo, pats tiesiogiai ir dalyvautų vykdant sutartį tose dalyse, kur šis aplinkos apsaugos vadybos sistemos standartas reikalingas </w:t>
            </w:r>
            <w:r w:rsidRPr="00C63AAF">
              <w:rPr>
                <w:rFonts w:ascii="Calibri" w:hAnsi="Calibri" w:cs="Calibri"/>
                <w:b/>
                <w:color w:val="FF0000"/>
                <w:spacing w:val="2"/>
                <w:u w:val="single"/>
              </w:rPr>
              <w:t>ir būtų išviešintas teikiant pasiūlymą.</w:t>
            </w:r>
          </w:p>
          <w:p w14:paraId="4114D23F" w14:textId="4F70FAAD" w:rsidR="00D54F21" w:rsidRPr="00D54F21" w:rsidRDefault="00D54F21" w:rsidP="00D54F21">
            <w:pPr>
              <w:numPr>
                <w:ilvl w:val="0"/>
                <w:numId w:val="42"/>
              </w:numPr>
              <w:spacing w:before="120" w:line="280" w:lineRule="atLeast"/>
              <w:jc w:val="both"/>
              <w:rPr>
                <w:rFonts w:ascii="Calibri" w:hAnsi="Calibri" w:cs="Calibri"/>
                <w:b/>
                <w:i/>
                <w:iCs/>
                <w:color w:val="FF0000"/>
                <w:spacing w:val="2"/>
                <w:sz w:val="21"/>
                <w:szCs w:val="21"/>
                <w:u w:val="single"/>
              </w:rPr>
            </w:pPr>
            <w:r w:rsidRPr="00D54F21">
              <w:rPr>
                <w:rFonts w:ascii="Calibri" w:hAnsi="Calibri" w:cs="Calibri"/>
              </w:rPr>
              <w:t>subtiekėjai turi</w:t>
            </w:r>
            <w:r w:rsidR="00C63AAF">
              <w:rPr>
                <w:rFonts w:ascii="Calibri" w:hAnsi="Calibri" w:cs="Calibri"/>
              </w:rPr>
              <w:t xml:space="preserve"> </w:t>
            </w:r>
            <w:r w:rsidRPr="00D54F21">
              <w:rPr>
                <w:rFonts w:ascii="Calibri" w:hAnsi="Calibri" w:cs="Calibri"/>
                <w:b/>
                <w:bCs/>
              </w:rPr>
              <w:t>laikytis</w:t>
            </w:r>
            <w:r w:rsidR="00C63AAF">
              <w:rPr>
                <w:rFonts w:ascii="Calibri" w:hAnsi="Calibri" w:cs="Calibri"/>
              </w:rPr>
              <w:t xml:space="preserve"> </w:t>
            </w:r>
            <w:r w:rsidRPr="00D54F21">
              <w:rPr>
                <w:rFonts w:ascii="Calibri" w:hAnsi="Calibri" w:cs="Calibri"/>
              </w:rPr>
              <w:t xml:space="preserve">reikalaujamo aplinkos apsaugos vadybos sistemos standarto, atsižvelgiant į jų prisiimamus įsipareigojimus pirkimo sutarčiai vykdyti. </w:t>
            </w:r>
            <w:r>
              <w:rPr>
                <w:rFonts w:ascii="Calibri" w:hAnsi="Calibri" w:cs="Calibri"/>
              </w:rPr>
              <w:t>J</w:t>
            </w:r>
            <w:r w:rsidRPr="00D54F21">
              <w:rPr>
                <w:rFonts w:ascii="Calibri" w:hAnsi="Calibri" w:cs="Calibri"/>
              </w:rPr>
              <w:t xml:space="preserve">eigu tiekėjas pats atitinka reikalavimą, tačiau pasitelkia subtiekėjus nurodytiems darbams atlikti, kuriems (-ioms) yra nustatomas šis reikalavimas, tokiu atveju subtiekėjai turi laikytis reikalaujamo </w:t>
            </w:r>
            <w:r w:rsidRPr="00D54F21">
              <w:rPr>
                <w:rFonts w:ascii="Calibri" w:hAnsi="Calibri" w:cs="Calibri"/>
                <w:sz w:val="21"/>
                <w:szCs w:val="21"/>
              </w:rPr>
              <w:t>aplinkos apsaugos vadybos</w:t>
            </w:r>
            <w:r w:rsidRPr="00D54F21">
              <w:rPr>
                <w:rFonts w:ascii="Calibri" w:hAnsi="Calibri" w:cs="Calibri"/>
              </w:rPr>
              <w:t xml:space="preserve"> sistemos standarto, atsižvelgiant į jų prisiimamus įsipareigojimus pirkimo sutarčiai vykdyti; </w:t>
            </w:r>
          </w:p>
          <w:p w14:paraId="7F97E8C4" w14:textId="77777777" w:rsidR="00002F79" w:rsidRDefault="00002F79" w:rsidP="00002F79">
            <w:pPr>
              <w:spacing w:line="280" w:lineRule="atLeast"/>
              <w:jc w:val="both"/>
            </w:pPr>
            <w:hyperlink r:id="rId27"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7DFAAE7" w14:textId="614BB540" w:rsidR="00D54F21" w:rsidRPr="00002F79" w:rsidRDefault="00D54F21" w:rsidP="00002F79">
            <w:pPr>
              <w:spacing w:line="280" w:lineRule="atLeast"/>
              <w:jc w:val="both"/>
              <w:rPr>
                <w:rFonts w:ascii="Calibri" w:hAnsi="Calibri" w:cs="Calibri"/>
                <w:sz w:val="21"/>
                <w:szCs w:val="21"/>
              </w:rPr>
            </w:pPr>
            <w:r w:rsidRPr="00D54F21">
              <w:rPr>
                <w:rFonts w:ascii="Calibri" w:hAnsi="Calibri" w:cs="Calibri"/>
                <w:sz w:val="21"/>
                <w:szCs w:val="21"/>
              </w:rPr>
              <w:t>https://klausk.vpt.lt/hc/lt/articles/24511689071260-Kaip-pirkimo-dokumentuose-turi-b%C5%ABti-nurodyta-kas-ir-kokia-tvarka-turi-atitikti-kokyb%C4%97s-vadybos-sistemos-standarto-reikalavim%C4%85</w:t>
            </w:r>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29FF13BF" w14:textId="0E4BA0E7" w:rsidR="00F01853" w:rsidRDefault="00F01853" w:rsidP="00384F5A">
      <w:pPr>
        <w:jc w:val="center"/>
        <w:rPr>
          <w:rFonts w:cstheme="minorHAnsi"/>
          <w:b/>
          <w:bCs/>
          <w:smallCaps/>
        </w:rPr>
      </w:pPr>
    </w:p>
    <w:p w14:paraId="0668767E" w14:textId="77777777" w:rsidR="00F01853" w:rsidRDefault="00F01853">
      <w:pPr>
        <w:rPr>
          <w:rFonts w:cstheme="minorHAnsi"/>
          <w:b/>
          <w:bCs/>
          <w:smallCaps/>
        </w:rPr>
      </w:pPr>
      <w:r>
        <w:rPr>
          <w:rFonts w:cstheme="minorHAnsi"/>
          <w:b/>
          <w:bCs/>
          <w:smallCaps/>
        </w:rPr>
        <w:br w:type="page"/>
      </w:r>
    </w:p>
    <w:p w14:paraId="5D0FDE6E" w14:textId="16179D72" w:rsidR="008D704D" w:rsidRPr="00855130" w:rsidRDefault="008D704D" w:rsidP="00166DD3">
      <w:pPr>
        <w:pStyle w:val="Antrat2"/>
        <w:ind w:left="5103"/>
        <w:rPr>
          <w:rFonts w:cstheme="minorHAnsi"/>
          <w:color w:val="0070C0"/>
        </w:rPr>
      </w:pPr>
      <w:bookmarkStart w:id="70" w:name="_Ref38291379"/>
      <w:bookmarkStart w:id="71" w:name="_Ref38291394"/>
      <w:bookmarkStart w:id="72" w:name="_Ref38898251"/>
      <w:bookmarkStart w:id="73" w:name="_Toc222816485"/>
      <w:r w:rsidRPr="00166DD3">
        <w:rPr>
          <w:rFonts w:asciiTheme="minorHAnsi" w:eastAsia="Calibri" w:hAnsiTheme="minorHAnsi" w:cstheme="minorHAnsi"/>
          <w:color w:val="0070C0"/>
          <w:sz w:val="21"/>
          <w:szCs w:val="21"/>
        </w:rPr>
        <w:lastRenderedPageBreak/>
        <w:t>Pirkimo</w:t>
      </w:r>
      <w:r w:rsidRPr="00855130">
        <w:rPr>
          <w:rFonts w:eastAsia="Calibri" w:cstheme="minorHAnsi"/>
          <w:color w:val="0070C0"/>
        </w:rPr>
        <w:t xml:space="preserve"> </w:t>
      </w:r>
      <w:r w:rsidRPr="00166DD3">
        <w:rPr>
          <w:rFonts w:asciiTheme="minorHAnsi" w:eastAsia="Calibri" w:hAnsiTheme="minorHAnsi" w:cstheme="minorHAnsi"/>
          <w:color w:val="0070C0"/>
          <w:sz w:val="20"/>
          <w:szCs w:val="20"/>
        </w:rPr>
        <w:t xml:space="preserve">sąlygų </w:t>
      </w:r>
      <w:r w:rsidR="00F1334C" w:rsidRPr="00166DD3">
        <w:rPr>
          <w:rFonts w:asciiTheme="minorHAnsi" w:eastAsia="Calibri" w:hAnsiTheme="minorHAnsi" w:cstheme="minorHAnsi"/>
          <w:color w:val="0070C0"/>
          <w:sz w:val="20"/>
          <w:szCs w:val="20"/>
        </w:rPr>
        <w:t>5</w:t>
      </w:r>
      <w:r w:rsidRPr="00166DD3">
        <w:rPr>
          <w:rFonts w:asciiTheme="minorHAnsi" w:eastAsia="Calibri" w:hAnsiTheme="minorHAnsi" w:cstheme="minorHAnsi"/>
          <w:color w:val="0070C0"/>
          <w:sz w:val="20"/>
          <w:szCs w:val="20"/>
        </w:rPr>
        <w:t xml:space="preserve"> priedas „EBVPD“ </w:t>
      </w:r>
      <w:r w:rsidRPr="00166DD3">
        <w:rPr>
          <w:rFonts w:asciiTheme="minorHAnsi" w:hAnsiTheme="minorHAnsi" w:cstheme="minorHAnsi"/>
          <w:color w:val="0070C0"/>
          <w:sz w:val="20"/>
          <w:szCs w:val="20"/>
        </w:rPr>
        <w:t>(XML formatu)</w:t>
      </w:r>
      <w:bookmarkEnd w:id="70"/>
      <w:bookmarkEnd w:id="71"/>
      <w:bookmarkEnd w:id="72"/>
      <w:bookmarkEnd w:id="73"/>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.xml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74" w:name="_Ref38540913"/>
      <w:bookmarkStart w:id="75" w:name="_Ref38898051"/>
      <w:bookmarkStart w:id="76" w:name="_Ref38901392"/>
      <w:bookmarkStart w:id="77" w:name="_Toc22281648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74"/>
      <w:bookmarkEnd w:id="75"/>
      <w:bookmarkEnd w:id="76"/>
      <w:bookmarkEnd w:id="77"/>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(C</w:t>
      </w:r>
      <w:r w:rsidRPr="00096052">
        <w:rPr>
          <w:rFonts w:cstheme="minorHAnsi"/>
          <w:color w:val="000000"/>
          <w:spacing w:val="-5"/>
          <w:vertAlign w:val="subscript"/>
        </w:rPr>
        <w:t>min</w:t>
      </w:r>
      <w:r w:rsidRPr="00096052">
        <w:rPr>
          <w:rFonts w:cstheme="minorHAnsi"/>
          <w:color w:val="000000"/>
          <w:spacing w:val="-5"/>
        </w:rPr>
        <w:t>) ir vertinamo pasiūlymo kainos (C</w:t>
      </w:r>
      <w:r w:rsidRPr="00096052">
        <w:rPr>
          <w:rFonts w:cstheme="minorHAnsi"/>
          <w:color w:val="000000"/>
          <w:spacing w:val="-5"/>
          <w:vertAlign w:val="subscript"/>
        </w:rPr>
        <w:t>p</w:t>
      </w:r>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w:t>
      </w:r>
      <w:r w:rsidRPr="00096052">
        <w:rPr>
          <w:rFonts w:cstheme="minorHAnsi"/>
          <w:color w:val="000000"/>
          <w:spacing w:val="-5"/>
          <w:vertAlign w:val="subscript"/>
        </w:rPr>
        <w:t>min</w:t>
      </w:r>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 = ------------ x X</w:t>
      </w:r>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r w:rsidRPr="00096052">
        <w:rPr>
          <w:rFonts w:cstheme="minorHAnsi"/>
          <w:color w:val="000000"/>
          <w:spacing w:val="-5"/>
        </w:rPr>
        <w:t>C</w:t>
      </w:r>
      <w:r w:rsidRPr="00096052">
        <w:rPr>
          <w:rFonts w:cstheme="minorHAnsi"/>
          <w:color w:val="000000"/>
          <w:spacing w:val="-5"/>
          <w:vertAlign w:val="subscript"/>
        </w:rPr>
        <w:t>p</w:t>
      </w:r>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9F7E81"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2190D5DF" w:rsidR="00096052" w:rsidRPr="00096052" w:rsidRDefault="00437174" w:rsidP="00096052">
            <w:pPr>
              <w:spacing w:after="0" w:line="280" w:lineRule="atLeast"/>
              <w:jc w:val="center"/>
              <w:rPr>
                <w:rFonts w:cstheme="minorHAnsi"/>
                <w:color w:val="000000"/>
                <w:spacing w:val="-5"/>
              </w:rPr>
            </w:pPr>
            <w:r>
              <w:rPr>
                <w:rFonts w:cstheme="minorHAnsi"/>
                <w:color w:val="000000"/>
                <w:spacing w:val="-5"/>
              </w:rPr>
              <w:t>1</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602E533C" w:rsidR="00096052" w:rsidRPr="00096052" w:rsidRDefault="00437174" w:rsidP="00096052">
            <w:pPr>
              <w:spacing w:after="0" w:line="280" w:lineRule="atLeast"/>
              <w:jc w:val="center"/>
              <w:rPr>
                <w:rFonts w:cstheme="minorHAnsi"/>
                <w:color w:val="000000"/>
                <w:spacing w:val="-5"/>
              </w:rPr>
            </w:pPr>
            <w:r>
              <w:rPr>
                <w:rFonts w:cstheme="minorHAnsi"/>
                <w:color w:val="000000"/>
                <w:spacing w:val="-5"/>
              </w:rPr>
              <w:t>2</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532D4A51" w:rsidR="00096052" w:rsidRPr="00096052" w:rsidRDefault="00437174" w:rsidP="00096052">
            <w:pPr>
              <w:spacing w:after="0" w:line="280" w:lineRule="atLeast"/>
              <w:jc w:val="center"/>
              <w:rPr>
                <w:rFonts w:cstheme="minorHAnsi"/>
                <w:color w:val="000000"/>
                <w:spacing w:val="-5"/>
              </w:rPr>
            </w:pPr>
            <w:r>
              <w:rPr>
                <w:rFonts w:cstheme="minorHAnsi"/>
                <w:color w:val="000000"/>
                <w:spacing w:val="-5"/>
              </w:rPr>
              <w:t>3</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27ACE5B"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2827FEF5"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w:t>
      </w:r>
      <w:r w:rsidR="00437174" w:rsidRPr="00096052">
        <w:rPr>
          <w:rFonts w:cstheme="minorHAnsi"/>
          <w:i/>
          <w:iCs/>
          <w:color w:val="000000"/>
          <w:spacing w:val="-5"/>
        </w:rPr>
        <w:t>skiriam</w:t>
      </w:r>
      <w:r w:rsidR="00437174">
        <w:rPr>
          <w:rFonts w:cstheme="minorHAnsi"/>
          <w:i/>
          <w:iCs/>
          <w:color w:val="000000"/>
          <w:spacing w:val="-5"/>
        </w:rPr>
        <w:t>as 1</w:t>
      </w:r>
      <w:r w:rsidR="00437174" w:rsidRPr="00096052">
        <w:rPr>
          <w:rFonts w:cstheme="minorHAnsi"/>
          <w:i/>
          <w:iCs/>
          <w:color w:val="000000"/>
          <w:spacing w:val="-5"/>
        </w:rPr>
        <w:t xml:space="preserve"> bala</w:t>
      </w:r>
      <w:r w:rsidR="00437174">
        <w:rPr>
          <w:rFonts w:cstheme="minorHAnsi"/>
          <w:i/>
          <w:iCs/>
          <w:color w:val="000000"/>
          <w:spacing w:val="-5"/>
        </w:rPr>
        <w:t>s</w:t>
      </w:r>
      <w:r w:rsidR="00437174" w:rsidRPr="00096052">
        <w:rPr>
          <w:rFonts w:cstheme="minorHAnsi"/>
          <w:i/>
          <w:iCs/>
          <w:color w:val="000000"/>
          <w:spacing w:val="-5"/>
        </w:rPr>
        <w:t xml:space="preserve"> </w:t>
      </w:r>
      <w:r w:rsidRPr="00096052">
        <w:rPr>
          <w:rFonts w:cstheme="minorHAnsi"/>
          <w:i/>
          <w:iCs/>
          <w:color w:val="000000"/>
          <w:spacing w:val="-5"/>
        </w:rPr>
        <w:t xml:space="preserve">(V); pasiūlius 2,2 metų papildomą garantinį terminą - </w:t>
      </w:r>
      <w:r w:rsidR="00437174">
        <w:rPr>
          <w:rFonts w:cstheme="minorHAnsi"/>
          <w:i/>
          <w:iCs/>
          <w:color w:val="000000"/>
          <w:spacing w:val="-5"/>
        </w:rPr>
        <w:t>2</w:t>
      </w:r>
      <w:r w:rsidR="00437174" w:rsidRPr="00096052">
        <w:rPr>
          <w:rFonts w:cstheme="minorHAnsi"/>
          <w:i/>
          <w:iCs/>
          <w:color w:val="000000"/>
          <w:spacing w:val="-5"/>
        </w:rPr>
        <w:t xml:space="preserve"> </w:t>
      </w:r>
      <w:r w:rsidRPr="00096052">
        <w:rPr>
          <w:rFonts w:cstheme="minorHAnsi"/>
          <w:i/>
          <w:iCs/>
          <w:color w:val="000000"/>
          <w:spacing w:val="-5"/>
        </w:rPr>
        <w:t>balai (V) ir t.t.).</w:t>
      </w:r>
    </w:p>
    <w:p w14:paraId="65F58706" w14:textId="75580452" w:rsidR="00096052" w:rsidRPr="00096052" w:rsidRDefault="00096052" w:rsidP="00096052">
      <w:pPr>
        <w:spacing w:before="120" w:after="0" w:line="280" w:lineRule="atLeast"/>
        <w:jc w:val="both"/>
        <w:rPr>
          <w:rFonts w:cstheme="minorHAnsi"/>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008E6E0D">
        <w:rPr>
          <w:rFonts w:cstheme="minorHAnsi"/>
        </w:rPr>
        <w:t xml:space="preserve">inžinerinių statinių grupėje: </w:t>
      </w:r>
      <w:r w:rsidR="008E6E0D" w:rsidRPr="008E6E0D">
        <w:rPr>
          <w:rFonts w:cstheme="minorHAnsi"/>
        </w:rPr>
        <w:t>susisiekimo komunikacijų statini</w:t>
      </w:r>
      <w:r w:rsidR="008E6E0D">
        <w:rPr>
          <w:rFonts w:cstheme="minorHAnsi"/>
        </w:rPr>
        <w:t>ai, inžinerinių statinių pogrupis (paskirtis):</w:t>
      </w:r>
      <w:r w:rsidR="008E6E0D" w:rsidRPr="008E6E0D">
        <w:rPr>
          <w:rFonts w:cstheme="minorHAnsi"/>
        </w:rPr>
        <w:t xml:space="preserve"> gatvės</w:t>
      </w:r>
      <w:r w:rsidR="004E3980">
        <w:rPr>
          <w:rFonts w:cstheme="minorHAnsi"/>
        </w:rPr>
        <w:t xml:space="preserve"> patirties</w:t>
      </w:r>
      <w:r w:rsidRPr="00096052">
        <w:rPr>
          <w:rFonts w:cstheme="minorHAnsi"/>
        </w:rPr>
        <w:t xml:space="preserve">* (t. y., baigtų statyti ir (ar) rekonstruoti </w:t>
      </w:r>
      <w:r w:rsidR="008E6E0D">
        <w:rPr>
          <w:rFonts w:cstheme="minorHAnsi"/>
        </w:rPr>
        <w:t xml:space="preserve">ir (ar) kapitaliai remontuoti </w:t>
      </w:r>
      <w:r w:rsidRPr="00096052">
        <w:rPr>
          <w:rFonts w:cstheme="minorHAnsi"/>
        </w:rPr>
        <w:t xml:space="preserve">ypatingųjų statinių – </w:t>
      </w:r>
      <w:r w:rsidR="008E6E0D" w:rsidRPr="008E6E0D">
        <w:rPr>
          <w:rFonts w:cstheme="minorHAnsi"/>
        </w:rPr>
        <w:t>inžinerinių statinių grupė: susisiekimo komunikacijų statiniai, inžinerinių statinių pogrupis (paskirtis): gatvės</w:t>
      </w:r>
      <w:r w:rsidR="00DA5603">
        <w:rPr>
          <w:rFonts w:cstheme="minorHAnsi"/>
        </w:rPr>
        <w:t>/keliai</w:t>
      </w:r>
      <w:r w:rsidRPr="00096052">
        <w:rPr>
          <w:rFonts w:cstheme="minorHAnsi"/>
        </w:rPr>
        <w:t>, kuriuose naujos statybos ir (ar) rekonstravimo</w:t>
      </w:r>
      <w:r w:rsidR="00382362">
        <w:rPr>
          <w:rFonts w:cstheme="minorHAnsi"/>
        </w:rPr>
        <w:t xml:space="preserve"> </w:t>
      </w:r>
      <w:r w:rsidR="008E6E0D">
        <w:rPr>
          <w:rFonts w:cstheme="minorHAnsi"/>
        </w:rPr>
        <w:t>ir (</w:t>
      </w:r>
      <w:r w:rsidR="00382362">
        <w:rPr>
          <w:rFonts w:cstheme="minorHAnsi"/>
        </w:rPr>
        <w:t>ar</w:t>
      </w:r>
      <w:r w:rsidR="008E6E0D">
        <w:rPr>
          <w:rFonts w:cstheme="minorHAnsi"/>
        </w:rPr>
        <w:t>)</w:t>
      </w:r>
      <w:r w:rsidR="00382362">
        <w:rPr>
          <w:rFonts w:cstheme="minorHAnsi"/>
        </w:rPr>
        <w:t xml:space="preserve"> kapitalinio remonto</w:t>
      </w:r>
      <w:r w:rsidRPr="00096052">
        <w:rPr>
          <w:rFonts w:cstheme="minorHAnsi"/>
        </w:rPr>
        <w:t xml:space="preserve"> darbams per pastaruosius 5 metus iki pasiūlymų pateikimo termino pabaigos dienos vadovavo (atliko ypatingojo statinio statybos vadovo funkcijas) specialistas ir kurių kiekviename atliktų naujos statybos ir (ar) rekonstravimo</w:t>
      </w:r>
      <w:r w:rsidR="00382362">
        <w:rPr>
          <w:rFonts w:cstheme="minorHAnsi"/>
        </w:rPr>
        <w:t xml:space="preserve"> </w:t>
      </w:r>
      <w:r w:rsidR="008E6E0D">
        <w:rPr>
          <w:rFonts w:cstheme="minorHAnsi"/>
        </w:rPr>
        <w:t>ir (</w:t>
      </w:r>
      <w:r w:rsidR="00382362">
        <w:rPr>
          <w:rFonts w:cstheme="minorHAnsi"/>
        </w:rPr>
        <w:t>ar</w:t>
      </w:r>
      <w:r w:rsidR="008E6E0D">
        <w:rPr>
          <w:rFonts w:cstheme="minorHAnsi"/>
        </w:rPr>
        <w:t>)</w:t>
      </w:r>
      <w:r w:rsidR="00382362">
        <w:rPr>
          <w:rFonts w:cstheme="minorHAnsi"/>
        </w:rPr>
        <w:t xml:space="preserve"> </w:t>
      </w:r>
      <w:r w:rsidR="00382362">
        <w:rPr>
          <w:rFonts w:cstheme="minorHAnsi"/>
        </w:rPr>
        <w:lastRenderedPageBreak/>
        <w:t>kapitalinio remonto</w:t>
      </w:r>
      <w:r w:rsidRPr="00096052">
        <w:rPr>
          <w:rFonts w:cstheme="minorHAnsi"/>
        </w:rPr>
        <w:t xml:space="preserve"> darbų vertė per reikalaujamą laikotarpį ne mažesnė kaip </w:t>
      </w:r>
      <w:r w:rsidR="00CA6D55" w:rsidRPr="00F01853">
        <w:rPr>
          <w:rFonts w:cstheme="minorHAnsi"/>
        </w:rPr>
        <w:t>3</w:t>
      </w:r>
      <w:r w:rsidRPr="00F01853">
        <w:rPr>
          <w:rFonts w:cstheme="minorHAnsi"/>
        </w:rPr>
        <w:t xml:space="preserve"> 000 000 Eur be PVM</w:t>
      </w:r>
      <w:r w:rsidRPr="00096052">
        <w:rPr>
          <w:rFonts w:cstheme="minorHAnsi"/>
        </w:rPr>
        <w:t xml:space="preserve">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28390816"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096052">
              <w:rPr>
                <w:rFonts w:cstheme="minorHAnsi"/>
                <w:b/>
                <w:bCs/>
                <w:i/>
                <w:iCs/>
                <w:color w:val="000000"/>
              </w:rPr>
              <w:t xml:space="preserve">(baigtų statyti ir (ar) rekonstruoti </w:t>
            </w:r>
            <w:r w:rsidR="008E6E0D">
              <w:rPr>
                <w:rFonts w:cstheme="minorHAnsi"/>
                <w:b/>
                <w:bCs/>
                <w:i/>
                <w:iCs/>
                <w:color w:val="000000"/>
              </w:rPr>
              <w:t>ir (</w:t>
            </w:r>
            <w:r w:rsidR="00382362">
              <w:rPr>
                <w:rFonts w:cstheme="minorHAnsi"/>
                <w:b/>
                <w:bCs/>
                <w:i/>
                <w:iCs/>
                <w:color w:val="000000"/>
              </w:rPr>
              <w:t>ar</w:t>
            </w:r>
            <w:r w:rsidR="008E6E0D">
              <w:rPr>
                <w:rFonts w:cstheme="minorHAnsi"/>
                <w:b/>
                <w:bCs/>
                <w:i/>
                <w:iCs/>
                <w:color w:val="000000"/>
              </w:rPr>
              <w:t>)</w:t>
            </w:r>
            <w:r w:rsidR="00382362">
              <w:rPr>
                <w:rFonts w:cstheme="minorHAnsi"/>
                <w:b/>
                <w:bCs/>
                <w:i/>
                <w:iCs/>
                <w:color w:val="000000"/>
              </w:rPr>
              <w:t xml:space="preserve"> kapitaliai remontuoti</w:t>
            </w:r>
            <w:r w:rsidR="008E6E0D">
              <w:rPr>
                <w:rFonts w:cstheme="minorHAnsi"/>
                <w:b/>
                <w:bCs/>
                <w:i/>
                <w:iCs/>
                <w:color w:val="000000"/>
              </w:rPr>
              <w:t xml:space="preserve"> </w:t>
            </w:r>
            <w:r w:rsidRPr="00096052">
              <w:rPr>
                <w:rFonts w:cstheme="minorHAnsi"/>
                <w:b/>
                <w:i/>
              </w:rPr>
              <w:t xml:space="preserve">ypatingųjų statinių </w:t>
            </w:r>
            <w:r w:rsidR="002148D5">
              <w:rPr>
                <w:rFonts w:cstheme="minorHAnsi"/>
                <w:b/>
                <w:i/>
              </w:rPr>
              <w:t>–</w:t>
            </w:r>
            <w:r w:rsidRPr="00096052">
              <w:rPr>
                <w:rFonts w:cstheme="minorHAnsi"/>
                <w:b/>
                <w:i/>
              </w:rPr>
              <w:t xml:space="preserve"> </w:t>
            </w:r>
            <w:r w:rsidR="004E3980">
              <w:rPr>
                <w:rFonts w:cstheme="minorHAnsi"/>
                <w:b/>
                <w:i/>
              </w:rPr>
              <w:t xml:space="preserve">inžinerinių statinių grupė: </w:t>
            </w:r>
            <w:r w:rsidR="00382362">
              <w:rPr>
                <w:rFonts w:cstheme="minorHAnsi"/>
                <w:b/>
                <w:bCs/>
                <w:i/>
                <w:iCs/>
              </w:rPr>
              <w:t>susisiekimo komunikacijų</w:t>
            </w:r>
            <w:r w:rsidR="004E3980">
              <w:rPr>
                <w:rFonts w:cstheme="minorHAnsi"/>
                <w:b/>
                <w:bCs/>
                <w:i/>
                <w:iCs/>
              </w:rPr>
              <w:t xml:space="preserve"> statiniai</w:t>
            </w:r>
            <w:r w:rsidR="00DA5603">
              <w:rPr>
                <w:rFonts w:cstheme="minorHAnsi"/>
                <w:b/>
                <w:bCs/>
                <w:i/>
                <w:iCs/>
              </w:rPr>
              <w:t xml:space="preserve">, </w:t>
            </w:r>
            <w:r w:rsidR="004E3980" w:rsidRPr="004E3980">
              <w:rPr>
                <w:rFonts w:cstheme="minorHAnsi"/>
                <w:b/>
                <w:bCs/>
                <w:i/>
                <w:iCs/>
              </w:rPr>
              <w:t>inžinerinių statinių pogrupis (paskirtis): gatvės</w:t>
            </w:r>
            <w:r w:rsidR="00DA5603">
              <w:rPr>
                <w:rFonts w:cstheme="minorHAnsi"/>
                <w:b/>
                <w:bCs/>
                <w:i/>
                <w:iCs/>
              </w:rPr>
              <w:t>/keliai</w:t>
            </w:r>
            <w:r w:rsidRPr="00096052">
              <w:rPr>
                <w:rFonts w:cstheme="minorHAnsi"/>
                <w:b/>
                <w:bCs/>
                <w:i/>
                <w:iCs/>
                <w:color w:val="000000"/>
              </w:rPr>
              <w:t>, kurių kiekviename atliktų naujos statybos ir (ar) rekonstravimo</w:t>
            </w:r>
            <w:r w:rsidR="00382362">
              <w:rPr>
                <w:rFonts w:cstheme="minorHAnsi"/>
                <w:b/>
                <w:bCs/>
                <w:i/>
                <w:iCs/>
                <w:color w:val="000000"/>
              </w:rPr>
              <w:t xml:space="preserve"> </w:t>
            </w:r>
            <w:r w:rsidR="008E6E0D">
              <w:rPr>
                <w:rFonts w:cstheme="minorHAnsi"/>
                <w:b/>
                <w:bCs/>
                <w:i/>
                <w:iCs/>
                <w:color w:val="000000"/>
              </w:rPr>
              <w:t>ir (</w:t>
            </w:r>
            <w:r w:rsidR="00382362">
              <w:rPr>
                <w:rFonts w:cstheme="minorHAnsi"/>
                <w:b/>
                <w:bCs/>
                <w:i/>
                <w:iCs/>
                <w:color w:val="000000"/>
              </w:rPr>
              <w:t>ar</w:t>
            </w:r>
            <w:r w:rsidR="008E6E0D">
              <w:rPr>
                <w:rFonts w:cstheme="minorHAnsi"/>
                <w:b/>
                <w:bCs/>
                <w:i/>
                <w:iCs/>
                <w:color w:val="000000"/>
              </w:rPr>
              <w:t>)</w:t>
            </w:r>
            <w:r w:rsidR="00382362">
              <w:rPr>
                <w:rFonts w:cstheme="minorHAnsi"/>
                <w:b/>
                <w:bCs/>
                <w:i/>
                <w:iCs/>
                <w:color w:val="000000"/>
              </w:rPr>
              <w:t xml:space="preserve"> kapitalinio remonto</w:t>
            </w:r>
            <w:r w:rsidRPr="00096052">
              <w:rPr>
                <w:rFonts w:cstheme="minorHAnsi"/>
                <w:b/>
                <w:bCs/>
                <w:i/>
                <w:iCs/>
                <w:color w:val="000000"/>
              </w:rPr>
              <w:t xml:space="preserve"> darbų vertė buvo ne mažesnė kaip </w:t>
            </w:r>
            <w:r w:rsidR="00CA6D55" w:rsidRPr="00F01853">
              <w:rPr>
                <w:rFonts w:cstheme="minorHAnsi"/>
                <w:b/>
                <w:bCs/>
                <w:i/>
                <w:iCs/>
                <w:color w:val="000000"/>
              </w:rPr>
              <w:t>3</w:t>
            </w:r>
            <w:r w:rsidRPr="00F01853">
              <w:rPr>
                <w:rFonts w:cstheme="minorHAnsi"/>
                <w:b/>
                <w:bCs/>
                <w:i/>
                <w:iCs/>
                <w:color w:val="000000"/>
              </w:rPr>
              <w:t xml:space="preserve"> 000 000 Eur</w:t>
            </w:r>
            <w:r w:rsidRPr="00096052">
              <w:rPr>
                <w:rFonts w:cstheme="minorHAnsi"/>
                <w:b/>
                <w:bCs/>
                <w:i/>
                <w:iCs/>
                <w:color w:val="000000"/>
              </w:rPr>
              <w:t xml:space="preserve"> be PVM,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61603161" w:rsidR="00096052" w:rsidRPr="00096052" w:rsidRDefault="006D27AD" w:rsidP="00096052">
            <w:pPr>
              <w:spacing w:after="0" w:line="280" w:lineRule="atLeast"/>
              <w:jc w:val="center"/>
              <w:rPr>
                <w:rFonts w:cstheme="minorHAnsi"/>
                <w:color w:val="000000"/>
              </w:rPr>
            </w:pPr>
            <w:r>
              <w:rPr>
                <w:rFonts w:cstheme="minorHAnsi"/>
                <w:color w:val="000000"/>
              </w:rPr>
              <w:t>0,5</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0C449928" w:rsidR="00096052" w:rsidRPr="00096052" w:rsidRDefault="006D27AD" w:rsidP="00096052">
            <w:pPr>
              <w:spacing w:after="0" w:line="280" w:lineRule="atLeast"/>
              <w:jc w:val="center"/>
              <w:rPr>
                <w:rFonts w:cstheme="minorHAnsi"/>
                <w:color w:val="000000"/>
              </w:rPr>
            </w:pPr>
            <w:r>
              <w:rPr>
                <w:rFonts w:cstheme="minorHAnsi"/>
                <w:color w:val="000000"/>
              </w:rPr>
              <w:t>1</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15CA6DD6" w:rsidR="00096052" w:rsidRPr="00096052" w:rsidRDefault="006D27AD" w:rsidP="00096052">
            <w:pPr>
              <w:spacing w:after="0" w:line="280" w:lineRule="atLeast"/>
              <w:jc w:val="center"/>
              <w:rPr>
                <w:rFonts w:cstheme="minorHAnsi"/>
                <w:color w:val="000000"/>
              </w:rPr>
            </w:pPr>
            <w:r>
              <w:rPr>
                <w:rFonts w:cstheme="minorHAnsi"/>
                <w:color w:val="000000"/>
              </w:rPr>
              <w:t>1,5</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52D0FEF0" w:rsidR="00096052" w:rsidRPr="00096052" w:rsidRDefault="006D27AD" w:rsidP="00096052">
            <w:pPr>
              <w:spacing w:after="0" w:line="280" w:lineRule="atLeast"/>
              <w:jc w:val="center"/>
              <w:rPr>
                <w:rFonts w:cstheme="minorHAnsi"/>
                <w:color w:val="000000"/>
              </w:rPr>
            </w:pPr>
            <w:r>
              <w:rPr>
                <w:rFonts w:cstheme="minorHAnsi"/>
                <w:color w:val="000000"/>
              </w:rPr>
              <w:t>2</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5CDBE311" w:rsidR="00096052" w:rsidRPr="00096052" w:rsidRDefault="006D27AD" w:rsidP="00096052">
            <w:pPr>
              <w:spacing w:after="0" w:line="280" w:lineRule="atLeast"/>
              <w:jc w:val="center"/>
              <w:rPr>
                <w:rFonts w:cstheme="minorHAnsi"/>
                <w:color w:val="000000"/>
              </w:rPr>
            </w:pPr>
            <w:r>
              <w:rPr>
                <w:rFonts w:cstheme="minorHAnsi"/>
                <w:color w:val="000000"/>
              </w:rPr>
              <w:t>2,</w:t>
            </w:r>
            <w:r w:rsidR="00096052" w:rsidRPr="00096052">
              <w:rPr>
                <w:rFonts w:cstheme="minorHAnsi"/>
                <w:color w:val="000000"/>
              </w:rPr>
              <w:t>5</w:t>
            </w:r>
          </w:p>
        </w:tc>
      </w:tr>
    </w:tbl>
    <w:p w14:paraId="2D4E4BE0" w14:textId="36733080"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004E3980" w:rsidRPr="004E3980">
        <w:rPr>
          <w:rFonts w:cstheme="minorHAnsi"/>
        </w:rPr>
        <w:t>inžinerinių statinių grupė</w:t>
      </w:r>
      <w:r w:rsidR="004E3980">
        <w:rPr>
          <w:rFonts w:cstheme="minorHAnsi"/>
        </w:rPr>
        <w:t>s</w:t>
      </w:r>
      <w:r w:rsidR="004E3980" w:rsidRPr="004E3980">
        <w:rPr>
          <w:rFonts w:cstheme="minorHAnsi"/>
        </w:rPr>
        <w:t xml:space="preserve">: </w:t>
      </w:r>
      <w:r w:rsidR="003D04EC">
        <w:rPr>
          <w:rFonts w:cstheme="minorHAnsi"/>
          <w:b/>
          <w:bCs/>
        </w:rPr>
        <w:t>susisiekimo komunikacijų</w:t>
      </w:r>
      <w:r w:rsidR="004E3980">
        <w:rPr>
          <w:rFonts w:cstheme="minorHAnsi"/>
          <w:b/>
          <w:bCs/>
        </w:rPr>
        <w:t xml:space="preserve"> statiniai</w:t>
      </w:r>
      <w:r w:rsidR="00DA5603">
        <w:rPr>
          <w:rFonts w:cstheme="minorHAnsi"/>
          <w:b/>
          <w:bCs/>
        </w:rPr>
        <w:t>,</w:t>
      </w:r>
      <w:r w:rsidR="003D04EC">
        <w:rPr>
          <w:rFonts w:cstheme="minorHAnsi"/>
          <w:b/>
          <w:bCs/>
        </w:rPr>
        <w:t xml:space="preserve"> </w:t>
      </w:r>
      <w:r w:rsidR="004E3980" w:rsidRPr="004E3980">
        <w:rPr>
          <w:rFonts w:cstheme="minorHAnsi"/>
          <w:b/>
          <w:bCs/>
        </w:rPr>
        <w:t>inžinerinių statinių pogrupis (paskirtis):</w:t>
      </w:r>
      <w:r w:rsidR="004E3980">
        <w:rPr>
          <w:rFonts w:cstheme="minorHAnsi"/>
          <w:b/>
          <w:bCs/>
        </w:rPr>
        <w:t xml:space="preserve"> </w:t>
      </w:r>
      <w:r w:rsidR="003D04EC">
        <w:rPr>
          <w:rFonts w:cstheme="minorHAnsi"/>
          <w:b/>
          <w:bCs/>
        </w:rPr>
        <w:t>gatv</w:t>
      </w:r>
      <w:r w:rsidR="004E3980">
        <w:rPr>
          <w:rFonts w:cstheme="minorHAnsi"/>
          <w:b/>
          <w:bCs/>
        </w:rPr>
        <w:t>ės</w:t>
      </w:r>
      <w:r w:rsidR="00DA5603">
        <w:rPr>
          <w:rFonts w:cstheme="minorHAnsi"/>
          <w:b/>
          <w:bCs/>
        </w:rPr>
        <w:t>/keliai</w:t>
      </w:r>
      <w:r w:rsidRPr="00096052">
        <w:rPr>
          <w:rFonts w:cstheme="minorHAnsi"/>
          <w:iCs/>
        </w:rPr>
        <w:t xml:space="preserve">, kuriuose naujos statybos ir (ar) rekonstravimo </w:t>
      </w:r>
      <w:r w:rsidR="004E3980">
        <w:rPr>
          <w:rFonts w:cstheme="minorHAnsi"/>
          <w:iCs/>
        </w:rPr>
        <w:t>ir (</w:t>
      </w:r>
      <w:r w:rsidR="003D04EC">
        <w:rPr>
          <w:rFonts w:cstheme="minorHAnsi"/>
          <w:iCs/>
        </w:rPr>
        <w:t>ar</w:t>
      </w:r>
      <w:r w:rsidR="004E3980">
        <w:rPr>
          <w:rFonts w:cstheme="minorHAnsi"/>
          <w:iCs/>
        </w:rPr>
        <w:t>)</w:t>
      </w:r>
      <w:r w:rsidR="003D04EC">
        <w:rPr>
          <w:rFonts w:cstheme="minorHAnsi"/>
          <w:iCs/>
        </w:rPr>
        <w:t xml:space="preserve"> kapitalinio remonto </w:t>
      </w:r>
      <w:r w:rsidRPr="00096052">
        <w:rPr>
          <w:rFonts w:cstheme="minorHAnsi"/>
          <w:iCs/>
        </w:rPr>
        <w:t xml:space="preserve">darbams per pastaruosius 5 metus iki pasiūlymų pateikimo termino pabaigos dienos vadovavo specialistas, kurių kiekviename atliktų naujos statybos ir (ar) rekonstravimo </w:t>
      </w:r>
      <w:r w:rsidR="004E3980">
        <w:rPr>
          <w:rFonts w:cstheme="minorHAnsi"/>
          <w:iCs/>
        </w:rPr>
        <w:t xml:space="preserve">ir (ar) kapitalinio remonto </w:t>
      </w:r>
      <w:r w:rsidRPr="00096052">
        <w:rPr>
          <w:rFonts w:cstheme="minorHAnsi"/>
          <w:iCs/>
        </w:rPr>
        <w:t xml:space="preserve">darbų vertė buvo ne mažesnė kaip </w:t>
      </w:r>
      <w:r w:rsidR="00CA6D55" w:rsidRPr="00F01853">
        <w:rPr>
          <w:rFonts w:cstheme="minorHAnsi"/>
          <w:iCs/>
        </w:rPr>
        <w:t>3</w:t>
      </w:r>
      <w:r w:rsidR="00CF6925" w:rsidRPr="00F01853">
        <w:rPr>
          <w:rFonts w:cstheme="minorHAnsi"/>
          <w:iCs/>
        </w:rPr>
        <w:t xml:space="preserve"> </w:t>
      </w:r>
      <w:r w:rsidRPr="00F01853">
        <w:rPr>
          <w:rFonts w:cstheme="minorHAnsi"/>
          <w:iCs/>
        </w:rPr>
        <w:t>000 000 Eur be PVM</w:t>
      </w:r>
      <w:r w:rsidRPr="00096052">
        <w:rPr>
          <w:rFonts w:cstheme="minorHAnsi"/>
          <w:iCs/>
        </w:rPr>
        <w:t xml:space="preserve">. Siūlomas ypatingojo statinio statybos vadovas turi būti vadovavęs statybos darbams </w:t>
      </w:r>
      <w:r w:rsidRPr="00096052">
        <w:rPr>
          <w:rFonts w:cstheme="minorHAnsi"/>
          <w:b/>
          <w:iCs/>
        </w:rPr>
        <w:t xml:space="preserve">nuo statybos pradžios iki statybos užbaigimą patvirtinančių dokumentų išdavimo. </w:t>
      </w:r>
    </w:p>
    <w:p w14:paraId="2FC1A32C" w14:textId="739C262C"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w:t>
      </w:r>
      <w:r w:rsidR="00C01F8A">
        <w:rPr>
          <w:rFonts w:cstheme="minorHAnsi"/>
          <w:iCs/>
          <w:u w:val="single"/>
        </w:rPr>
        <w:t>10</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000B4112"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w:t>
      </w:r>
      <w:r w:rsidR="00C01F8A">
        <w:rPr>
          <w:rFonts w:cstheme="minorHAnsi"/>
          <w:b/>
          <w:i/>
          <w:iCs/>
          <w:color w:val="FF0000"/>
          <w:u w:val="single"/>
        </w:rPr>
        <w:t>10</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F5D7654"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w:t>
      </w:r>
      <w:r w:rsidR="00D94375">
        <w:rPr>
          <w:rFonts w:cstheme="minorHAnsi"/>
          <w:b/>
          <w:spacing w:val="-5"/>
        </w:rPr>
        <w:t>94,5</w:t>
      </w:r>
      <w:r w:rsidRPr="00096052">
        <w:rPr>
          <w:rFonts w:cstheme="minorHAnsi"/>
          <w:b/>
          <w:spacing w:val="-5"/>
        </w:rPr>
        <w:t>.</w:t>
      </w:r>
    </w:p>
    <w:p w14:paraId="5F7C5CB7" w14:textId="79E45494"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 xml:space="preserve">lyginamasis svoris – </w:t>
      </w:r>
      <w:r w:rsidR="00D94375">
        <w:rPr>
          <w:rFonts w:cstheme="minorHAnsi"/>
          <w:b/>
          <w:spacing w:val="-5"/>
        </w:rPr>
        <w:t>3</w:t>
      </w:r>
      <w:r w:rsidRPr="00096052">
        <w:rPr>
          <w:rFonts w:cstheme="minorHAnsi"/>
          <w:b/>
          <w:spacing w:val="-5"/>
        </w:rPr>
        <w:t>.</w:t>
      </w:r>
    </w:p>
    <w:p w14:paraId="40FDC919" w14:textId="7B42B080"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w:t>
      </w:r>
      <w:r w:rsidR="00D94375">
        <w:rPr>
          <w:rFonts w:ascii="Calibri" w:hAnsi="Calibri" w:cs="Calibri"/>
          <w:b/>
        </w:rPr>
        <w:t>2,</w:t>
      </w:r>
      <w:r w:rsidRPr="000A0C48">
        <w:rPr>
          <w:rFonts w:ascii="Calibri" w:hAnsi="Calibri" w:cs="Calibri"/>
          <w:b/>
        </w:rPr>
        <w:t>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8" w:name="_Ref39484039"/>
      <w:bookmarkStart w:id="79" w:name="_Ref40278562"/>
      <w:bookmarkStart w:id="80" w:name="_Toc22281648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8"/>
      <w:bookmarkEnd w:id="79"/>
      <w:bookmarkEnd w:id="80"/>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81" w:name="_Toc222816488"/>
      <w:bookmarkStart w:id="82" w:name="_Ref39586171"/>
      <w:bookmarkStart w:id="83" w:name="_Ref39673580"/>
      <w:bookmarkStart w:id="84"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81"/>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(tiekėjas ir subtiekėjai (išskyrus kvazisubtiekėjus)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8"/>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5" w:name="_Toc222816489"/>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5"/>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1843"/>
        <w:gridCol w:w="1842"/>
        <w:gridCol w:w="2552"/>
        <w:gridCol w:w="2410"/>
      </w:tblGrid>
      <w:tr w:rsidR="00D3416A" w:rsidRPr="00855130" w14:paraId="1A62C04D" w14:textId="7CC94519" w:rsidTr="00004538">
        <w:tc>
          <w:tcPr>
            <w:tcW w:w="704" w:type="dxa"/>
          </w:tcPr>
          <w:p w14:paraId="28B5D49F" w14:textId="77777777" w:rsidR="00D3416A" w:rsidRPr="00343EBA" w:rsidRDefault="00D3416A" w:rsidP="00343EBA">
            <w:pPr>
              <w:spacing w:after="0"/>
              <w:jc w:val="center"/>
              <w:rPr>
                <w:rFonts w:cstheme="minorHAnsi"/>
                <w:b/>
                <w:sz w:val="20"/>
                <w:szCs w:val="20"/>
              </w:rPr>
            </w:pPr>
            <w:r w:rsidRPr="00343EBA">
              <w:rPr>
                <w:rFonts w:cstheme="minorHAnsi"/>
                <w:b/>
                <w:sz w:val="20"/>
                <w:szCs w:val="20"/>
              </w:rPr>
              <w:t>Eil.</w:t>
            </w:r>
          </w:p>
          <w:p w14:paraId="62AA8D55" w14:textId="77777777" w:rsidR="00D3416A" w:rsidRPr="00343EBA" w:rsidRDefault="00D3416A" w:rsidP="00343EBA">
            <w:pPr>
              <w:spacing w:after="0"/>
              <w:jc w:val="center"/>
              <w:rPr>
                <w:rFonts w:cstheme="minorHAnsi"/>
                <w:b/>
                <w:sz w:val="20"/>
                <w:szCs w:val="20"/>
              </w:rPr>
            </w:pPr>
            <w:r w:rsidRPr="00343EBA">
              <w:rPr>
                <w:rFonts w:cstheme="minorHAnsi"/>
                <w:b/>
                <w:sz w:val="20"/>
                <w:szCs w:val="20"/>
              </w:rPr>
              <w:t>Nr.</w:t>
            </w:r>
          </w:p>
        </w:tc>
        <w:tc>
          <w:tcPr>
            <w:tcW w:w="1843" w:type="dxa"/>
          </w:tcPr>
          <w:p w14:paraId="43FCF136" w14:textId="77777777" w:rsidR="00D3416A" w:rsidRPr="00343EBA" w:rsidRDefault="00D3416A"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D3416A" w:rsidRPr="00343EBA" w:rsidRDefault="00D3416A" w:rsidP="00343EBA">
            <w:pPr>
              <w:spacing w:after="0" w:line="264" w:lineRule="auto"/>
              <w:jc w:val="center"/>
              <w:rPr>
                <w:rFonts w:cstheme="minorHAnsi"/>
                <w:b/>
                <w:sz w:val="20"/>
                <w:szCs w:val="20"/>
              </w:rPr>
            </w:pPr>
            <w:r w:rsidRPr="00343EBA">
              <w:rPr>
                <w:rFonts w:cstheme="minorHAnsi"/>
                <w:b/>
                <w:sz w:val="20"/>
                <w:szCs w:val="20"/>
              </w:rPr>
              <w:t>Darbuotojo esama (-os) darbovietė (-ės)*</w:t>
            </w:r>
          </w:p>
        </w:tc>
        <w:tc>
          <w:tcPr>
            <w:tcW w:w="1842" w:type="dxa"/>
          </w:tcPr>
          <w:p w14:paraId="7BE96177" w14:textId="77777777" w:rsidR="00D3416A" w:rsidRPr="00343EBA" w:rsidRDefault="00D3416A"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552" w:type="dxa"/>
          </w:tcPr>
          <w:p w14:paraId="434D14D5" w14:textId="77777777" w:rsidR="00D3416A" w:rsidRPr="00343EBA" w:rsidRDefault="00D3416A"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410" w:type="dxa"/>
          </w:tcPr>
          <w:p w14:paraId="7F24F9EE" w14:textId="77777777" w:rsidR="00D3416A" w:rsidRPr="00343EBA" w:rsidRDefault="00D3416A"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D3416A" w:rsidRPr="00343EBA" w:rsidRDefault="00D3416A"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D3416A" w:rsidRPr="00855130" w14:paraId="0B0D7DE3" w14:textId="7B343E9B" w:rsidTr="00004538">
        <w:tc>
          <w:tcPr>
            <w:tcW w:w="704" w:type="dxa"/>
          </w:tcPr>
          <w:p w14:paraId="59780012" w14:textId="77777777" w:rsidR="00D3416A" w:rsidRPr="00855130" w:rsidRDefault="00D3416A" w:rsidP="00343EBA">
            <w:pPr>
              <w:jc w:val="center"/>
              <w:rPr>
                <w:rFonts w:cstheme="minorHAnsi"/>
                <w:b/>
                <w:i/>
                <w:caps/>
              </w:rPr>
            </w:pPr>
            <w:r w:rsidRPr="00855130">
              <w:rPr>
                <w:rFonts w:cstheme="minorHAnsi"/>
                <w:b/>
                <w:i/>
                <w:caps/>
              </w:rPr>
              <w:t>1</w:t>
            </w:r>
          </w:p>
        </w:tc>
        <w:tc>
          <w:tcPr>
            <w:tcW w:w="1843" w:type="dxa"/>
          </w:tcPr>
          <w:p w14:paraId="6BA791EC" w14:textId="77777777" w:rsidR="00D3416A" w:rsidRPr="00855130" w:rsidRDefault="00D3416A" w:rsidP="00343EBA">
            <w:pPr>
              <w:jc w:val="center"/>
              <w:rPr>
                <w:rFonts w:cstheme="minorHAnsi"/>
                <w:b/>
                <w:i/>
                <w:caps/>
              </w:rPr>
            </w:pPr>
            <w:r w:rsidRPr="00855130">
              <w:rPr>
                <w:rFonts w:cstheme="minorHAnsi"/>
                <w:b/>
                <w:i/>
                <w:caps/>
              </w:rPr>
              <w:t>2</w:t>
            </w:r>
          </w:p>
        </w:tc>
        <w:tc>
          <w:tcPr>
            <w:tcW w:w="1843" w:type="dxa"/>
          </w:tcPr>
          <w:p w14:paraId="1695ED58" w14:textId="77777777" w:rsidR="00D3416A" w:rsidRPr="00855130" w:rsidRDefault="00D3416A" w:rsidP="00343EBA">
            <w:pPr>
              <w:jc w:val="center"/>
              <w:rPr>
                <w:rFonts w:cstheme="minorHAnsi"/>
                <w:b/>
                <w:i/>
                <w:caps/>
              </w:rPr>
            </w:pPr>
            <w:r w:rsidRPr="00855130">
              <w:rPr>
                <w:rFonts w:cstheme="minorHAnsi"/>
                <w:b/>
                <w:i/>
                <w:caps/>
              </w:rPr>
              <w:t>3</w:t>
            </w:r>
          </w:p>
        </w:tc>
        <w:tc>
          <w:tcPr>
            <w:tcW w:w="1842" w:type="dxa"/>
          </w:tcPr>
          <w:p w14:paraId="10BEFDF2" w14:textId="77777777" w:rsidR="00D3416A" w:rsidRPr="00855130" w:rsidRDefault="00D3416A" w:rsidP="00343EBA">
            <w:pPr>
              <w:jc w:val="center"/>
              <w:rPr>
                <w:rFonts w:cstheme="minorHAnsi"/>
                <w:b/>
                <w:i/>
                <w:caps/>
              </w:rPr>
            </w:pPr>
            <w:r w:rsidRPr="00855130">
              <w:rPr>
                <w:rFonts w:cstheme="minorHAnsi"/>
                <w:b/>
                <w:i/>
                <w:caps/>
              </w:rPr>
              <w:t>4</w:t>
            </w:r>
          </w:p>
        </w:tc>
        <w:tc>
          <w:tcPr>
            <w:tcW w:w="2552" w:type="dxa"/>
          </w:tcPr>
          <w:p w14:paraId="0A20F081" w14:textId="77777777" w:rsidR="00D3416A" w:rsidRPr="00855130" w:rsidRDefault="00D3416A" w:rsidP="00343EBA">
            <w:pPr>
              <w:jc w:val="center"/>
              <w:rPr>
                <w:rFonts w:cstheme="minorHAnsi"/>
                <w:b/>
                <w:i/>
                <w:caps/>
              </w:rPr>
            </w:pPr>
            <w:r>
              <w:rPr>
                <w:rFonts w:cstheme="minorHAnsi"/>
                <w:b/>
                <w:i/>
                <w:caps/>
              </w:rPr>
              <w:t>5</w:t>
            </w:r>
          </w:p>
        </w:tc>
        <w:tc>
          <w:tcPr>
            <w:tcW w:w="2410" w:type="dxa"/>
          </w:tcPr>
          <w:p w14:paraId="2CB73232" w14:textId="77777777" w:rsidR="00D3416A" w:rsidRPr="00855130" w:rsidRDefault="00D3416A" w:rsidP="00343EBA">
            <w:pPr>
              <w:jc w:val="center"/>
              <w:rPr>
                <w:rFonts w:cstheme="minorHAnsi"/>
                <w:b/>
                <w:i/>
                <w:caps/>
              </w:rPr>
            </w:pPr>
            <w:r>
              <w:rPr>
                <w:rFonts w:cstheme="minorHAnsi"/>
                <w:b/>
                <w:i/>
                <w:caps/>
              </w:rPr>
              <w:t>6</w:t>
            </w:r>
          </w:p>
        </w:tc>
      </w:tr>
      <w:tr w:rsidR="00D3416A" w:rsidRPr="00855130" w14:paraId="764C16B8" w14:textId="66C75DE3" w:rsidTr="00004538">
        <w:tc>
          <w:tcPr>
            <w:tcW w:w="704" w:type="dxa"/>
          </w:tcPr>
          <w:p w14:paraId="1FA31926" w14:textId="77777777" w:rsidR="00D3416A" w:rsidRPr="00855130" w:rsidRDefault="00D3416A" w:rsidP="003C18F6">
            <w:pPr>
              <w:jc w:val="center"/>
              <w:rPr>
                <w:rFonts w:cstheme="minorHAnsi"/>
                <w:caps/>
              </w:rPr>
            </w:pPr>
            <w:r w:rsidRPr="00855130">
              <w:rPr>
                <w:rFonts w:cstheme="minorHAnsi"/>
                <w:caps/>
              </w:rPr>
              <w:t>1</w:t>
            </w:r>
          </w:p>
        </w:tc>
        <w:tc>
          <w:tcPr>
            <w:tcW w:w="1843" w:type="dxa"/>
          </w:tcPr>
          <w:p w14:paraId="4F089CAC" w14:textId="77777777" w:rsidR="00D3416A" w:rsidRPr="00855130" w:rsidRDefault="00D3416A" w:rsidP="003C18F6">
            <w:pPr>
              <w:jc w:val="center"/>
              <w:rPr>
                <w:rFonts w:cstheme="minorHAnsi"/>
                <w:caps/>
              </w:rPr>
            </w:pPr>
          </w:p>
        </w:tc>
        <w:tc>
          <w:tcPr>
            <w:tcW w:w="1843" w:type="dxa"/>
          </w:tcPr>
          <w:p w14:paraId="186F5278" w14:textId="77777777" w:rsidR="00D3416A" w:rsidRPr="00855130" w:rsidRDefault="00D3416A" w:rsidP="003C18F6">
            <w:pPr>
              <w:jc w:val="center"/>
              <w:rPr>
                <w:rFonts w:cstheme="minorHAnsi"/>
                <w:caps/>
              </w:rPr>
            </w:pPr>
          </w:p>
        </w:tc>
        <w:tc>
          <w:tcPr>
            <w:tcW w:w="1842" w:type="dxa"/>
          </w:tcPr>
          <w:p w14:paraId="01BB9339" w14:textId="77777777" w:rsidR="00D3416A" w:rsidRPr="00855130" w:rsidRDefault="00D3416A" w:rsidP="003C18F6">
            <w:pPr>
              <w:jc w:val="center"/>
              <w:rPr>
                <w:rFonts w:cstheme="minorHAnsi"/>
                <w:caps/>
              </w:rPr>
            </w:pPr>
          </w:p>
        </w:tc>
        <w:tc>
          <w:tcPr>
            <w:tcW w:w="2552" w:type="dxa"/>
          </w:tcPr>
          <w:p w14:paraId="140BAC14" w14:textId="77777777" w:rsidR="00D3416A" w:rsidRPr="00855130" w:rsidRDefault="00D3416A" w:rsidP="003C18F6">
            <w:pPr>
              <w:jc w:val="center"/>
              <w:rPr>
                <w:rFonts w:cstheme="minorHAnsi"/>
                <w:caps/>
              </w:rPr>
            </w:pPr>
          </w:p>
        </w:tc>
        <w:tc>
          <w:tcPr>
            <w:tcW w:w="2410" w:type="dxa"/>
          </w:tcPr>
          <w:p w14:paraId="1ED541DA" w14:textId="77777777" w:rsidR="00D3416A" w:rsidRPr="00855130" w:rsidRDefault="00D3416A" w:rsidP="003C18F6">
            <w:pPr>
              <w:jc w:val="center"/>
              <w:rPr>
                <w:rFonts w:cstheme="minorHAnsi"/>
                <w:caps/>
              </w:rPr>
            </w:pPr>
          </w:p>
        </w:tc>
      </w:tr>
    </w:tbl>
    <w:p w14:paraId="2D710C6F" w14:textId="08162909" w:rsidR="00D3416A" w:rsidRPr="00343EBA" w:rsidRDefault="00D3416A" w:rsidP="00D3416A">
      <w:pPr>
        <w:spacing w:before="120" w:after="0"/>
        <w:rPr>
          <w:rFonts w:ascii="Calibri" w:hAnsi="Calibri" w:cs="Calibri"/>
          <w:sz w:val="20"/>
          <w:szCs w:val="20"/>
        </w:rPr>
      </w:pPr>
    </w:p>
    <w:p w14:paraId="324760B5" w14:textId="77777777" w:rsidR="00D3416A" w:rsidRDefault="00D3416A" w:rsidP="00D3416A">
      <w:pPr>
        <w:spacing w:after="0" w:line="300" w:lineRule="atLeast"/>
        <w:ind w:left="1378" w:firstLine="5103"/>
        <w:jc w:val="both"/>
        <w:rPr>
          <w:rFonts w:ascii="Calibri" w:hAnsi="Calibri" w:cs="Calibri"/>
          <w:i/>
          <w:sz w:val="20"/>
          <w:szCs w:val="20"/>
        </w:rPr>
      </w:pPr>
    </w:p>
    <w:p w14:paraId="54E34A39" w14:textId="562DCC96" w:rsidR="00D3416A" w:rsidRDefault="00D3416A" w:rsidP="00D3416A">
      <w:pPr>
        <w:spacing w:after="0" w:line="300" w:lineRule="atLeast"/>
        <w:ind w:left="1378" w:hanging="244"/>
        <w:jc w:val="both"/>
        <w:rPr>
          <w:rFonts w:ascii="Calibri" w:hAnsi="Calibri" w:cs="Calibri"/>
          <w:i/>
          <w:sz w:val="20"/>
          <w:szCs w:val="20"/>
        </w:rPr>
      </w:pPr>
      <w:r>
        <w:rPr>
          <w:rFonts w:ascii="Calibri" w:hAnsi="Calibri" w:cs="Calibri"/>
          <w:i/>
          <w:sz w:val="20"/>
          <w:szCs w:val="20"/>
        </w:rPr>
        <w:t>Pastaba.</w:t>
      </w:r>
    </w:p>
    <w:p w14:paraId="64715407" w14:textId="4BC8C227" w:rsidR="00CF4B0C" w:rsidRDefault="00D3416A" w:rsidP="00004538">
      <w:pPr>
        <w:spacing w:after="0" w:line="300" w:lineRule="atLeast"/>
        <w:ind w:left="1418" w:hanging="244"/>
        <w:jc w:val="both"/>
        <w:rPr>
          <w:rFonts w:cstheme="minorHAnsi"/>
          <w:b/>
          <w:caps/>
          <w:sz w:val="20"/>
          <w:szCs w:val="20"/>
        </w:rPr>
      </w:pPr>
      <w:r w:rsidRPr="00343EBA">
        <w:rPr>
          <w:rFonts w:ascii="Calibri" w:hAnsi="Calibri" w:cs="Calibri"/>
          <w:i/>
          <w:sz w:val="20"/>
          <w:szCs w:val="20"/>
        </w:rPr>
        <w:t xml:space="preserve">*Jei specialistas – kvazisubtiekėjas dirba kitoje įmonėje, t. y. ne tiekėjo ar ūkio subjekto, kurio pajėgumais tiekėjas remiasi, įmonėje, kuri dalyvauja konkurse, turi būti pateikiamas specialisto - kvazisubtiekėjo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(-us)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r w:rsidR="009A28D4" w:rsidRPr="00343EBA">
        <w:rPr>
          <w:rFonts w:ascii="Calibri" w:hAnsi="Calibri" w:cs="Calibri"/>
          <w:i/>
          <w:sz w:val="20"/>
          <w:szCs w:val="20"/>
        </w:rPr>
        <w:t>kvazisubtiekėją.</w:t>
      </w:r>
    </w:p>
    <w:p w14:paraId="143F4450" w14:textId="33C4CEE4" w:rsidR="00343EBA" w:rsidRPr="00855130" w:rsidRDefault="00343EBA" w:rsidP="001943A4">
      <w:pPr>
        <w:ind w:left="1418"/>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09E0A234" w14:textId="72D1CA5D" w:rsidR="00B07255" w:rsidRPr="00E20FE6" w:rsidRDefault="00B07255" w:rsidP="00E20FE6">
      <w:pPr>
        <w:pStyle w:val="Antrat2"/>
        <w:jc w:val="right"/>
        <w:rPr>
          <w:rFonts w:asciiTheme="minorHAnsi" w:hAnsiTheme="minorHAnsi" w:cstheme="minorHAnsi"/>
          <w:color w:val="0070C0"/>
          <w:sz w:val="21"/>
          <w:szCs w:val="21"/>
        </w:rPr>
      </w:pPr>
      <w:bookmarkStart w:id="86" w:name="_Toc222816490"/>
      <w:r w:rsidRPr="00E20FE6">
        <w:rPr>
          <w:rFonts w:asciiTheme="minorHAnsi" w:hAnsiTheme="minorHAnsi" w:cstheme="minorHAnsi"/>
          <w:color w:val="0070C0"/>
          <w:sz w:val="21"/>
          <w:szCs w:val="21"/>
        </w:rPr>
        <w:lastRenderedPageBreak/>
        <w:t>Pirkimo sąlygų 10 priedas „Atliktų statybos darbų sąraš</w:t>
      </w:r>
      <w:r w:rsidR="000D6B0D" w:rsidRPr="00E20FE6">
        <w:rPr>
          <w:rFonts w:asciiTheme="minorHAnsi" w:hAnsiTheme="minorHAnsi" w:cstheme="minorHAnsi"/>
          <w:color w:val="0070C0"/>
          <w:sz w:val="21"/>
          <w:szCs w:val="21"/>
        </w:rPr>
        <w:t>o</w:t>
      </w:r>
      <w:r w:rsidRPr="00E20FE6">
        <w:rPr>
          <w:rFonts w:asciiTheme="minorHAnsi" w:hAnsiTheme="minorHAnsi" w:cstheme="minorHAnsi"/>
          <w:color w:val="0070C0"/>
          <w:sz w:val="21"/>
          <w:szCs w:val="21"/>
        </w:rPr>
        <w:t xml:space="preserve"> forma</w:t>
      </w:r>
      <w:r w:rsidR="000D6B0D" w:rsidRPr="00E20FE6">
        <w:rPr>
          <w:rFonts w:asciiTheme="minorHAnsi" w:hAnsiTheme="minorHAnsi" w:cstheme="minorHAnsi"/>
          <w:color w:val="0070C0"/>
          <w:sz w:val="21"/>
          <w:szCs w:val="21"/>
        </w:rPr>
        <w:t>“</w:t>
      </w:r>
      <w:bookmarkEnd w:id="86"/>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3C333881" w:rsidR="00B07255" w:rsidRPr="00855130" w:rsidRDefault="00B07255" w:rsidP="007C2ECA">
            <w:pPr>
              <w:jc w:val="center"/>
              <w:rPr>
                <w:rFonts w:cstheme="minorHAnsi"/>
                <w:b/>
              </w:rPr>
            </w:pPr>
            <w:r w:rsidRPr="00855130">
              <w:rPr>
                <w:rFonts w:cstheme="minorHAnsi"/>
                <w:b/>
              </w:rPr>
              <w:t>darbų objekto pavadinimas, apibūdinimas (naujos statybos ir (ar) rekonstravimo</w:t>
            </w:r>
            <w:r w:rsidR="00FA4999">
              <w:rPr>
                <w:rFonts w:cstheme="minorHAnsi"/>
                <w:b/>
              </w:rPr>
              <w:t xml:space="preserve"> ir (ar) kapitalinio remonto</w:t>
            </w:r>
            <w:r w:rsidRPr="00855130">
              <w:rPr>
                <w:rFonts w:cstheme="minorHAnsi"/>
                <w:b/>
              </w:rPr>
              <w:t xml:space="preserve">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143457FF" w:rsidR="00B07255" w:rsidRPr="00855130" w:rsidRDefault="00B07255" w:rsidP="007C2ECA">
            <w:pPr>
              <w:jc w:val="center"/>
              <w:rPr>
                <w:rFonts w:cstheme="minorHAnsi"/>
                <w:b/>
              </w:rPr>
            </w:pPr>
            <w:r w:rsidRPr="00855130">
              <w:rPr>
                <w:rFonts w:cstheme="minorHAnsi"/>
                <w:b/>
              </w:rPr>
              <w:t>per 4 stulpelyje nurodytą</w:t>
            </w:r>
            <w:r w:rsidR="00D84252">
              <w:rPr>
                <w:rFonts w:cstheme="minorHAnsi"/>
                <w:b/>
              </w:rPr>
              <w:t xml:space="preserve"> </w:t>
            </w:r>
            <w:r w:rsidRPr="00855130">
              <w:rPr>
                <w:rFonts w:cstheme="minorHAnsi"/>
                <w:b/>
              </w:rPr>
              <w:t>(-us) laikotarpį (-ius)*</w:t>
            </w:r>
          </w:p>
        </w:tc>
        <w:tc>
          <w:tcPr>
            <w:tcW w:w="1019" w:type="pct"/>
          </w:tcPr>
          <w:p w14:paraId="75B6E3C6" w14:textId="711C448E"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4110BAB2"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9162F1">
        <w:rPr>
          <w:rFonts w:cstheme="minorHAnsi"/>
        </w:rPr>
        <w:t xml:space="preserve">* </w:t>
      </w:r>
      <w:r w:rsidRPr="009162F1">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162F1">
        <w:rPr>
          <w:rFonts w:cstheme="minorHAnsi"/>
          <w:bCs/>
          <w:i/>
          <w:iCs/>
        </w:rPr>
        <w:t>Tiekėjui,</w:t>
      </w:r>
      <w:r w:rsidRPr="009162F1">
        <w:rPr>
          <w:rFonts w:cstheme="minorHAnsi"/>
          <w:i/>
        </w:rPr>
        <w:t xml:space="preserve"> tiekėjų grupės partneriui, ūkio subjektui, kurio pajėgumais tiekėjas remiasi, </w:t>
      </w:r>
      <w:r w:rsidRPr="009162F1">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77550414"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w:t>
      </w:r>
      <w:r w:rsidR="00FA4999">
        <w:rPr>
          <w:rFonts w:eastAsia="Calibri" w:cstheme="minorHAnsi"/>
          <w:i/>
        </w:rPr>
        <w:t xml:space="preserve">ir (ar) kapitalinio remonto </w:t>
      </w:r>
      <w:r w:rsidRPr="00855130">
        <w:rPr>
          <w:rFonts w:eastAsia="Calibri" w:cstheme="minorHAnsi"/>
          <w:i/>
        </w:rPr>
        <w:t xml:space="preserve">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jei tos paslaugos buvo atliktos kartu su naujos statybos ir (ar) rekonstravimo</w:t>
      </w:r>
      <w:r w:rsidR="00FA4999">
        <w:rPr>
          <w:rFonts w:eastAsia="Calibri" w:cstheme="minorHAnsi"/>
          <w:i/>
        </w:rPr>
        <w:t xml:space="preserve"> ir (ar) kapitalinio remonto</w:t>
      </w:r>
      <w:r w:rsidRPr="00855130">
        <w:rPr>
          <w:rFonts w:cstheme="minorHAnsi"/>
        </w:rPr>
        <w:t xml:space="preserve"> </w:t>
      </w:r>
      <w:r w:rsidRPr="00855130">
        <w:rPr>
          <w:rFonts w:eastAsia="Calibri" w:cstheme="minorHAnsi"/>
          <w:i/>
        </w:rPr>
        <w:t>darbais, į nurodytas darbų rūšis nepatenkanti darbų vertė.</w:t>
      </w:r>
    </w:p>
    <w:p w14:paraId="6B32E14D" w14:textId="344F3B65"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7" w:name="_Toc222816491"/>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82"/>
      <w:bookmarkEnd w:id="83"/>
      <w:bookmarkEnd w:id="84"/>
      <w:bookmarkEnd w:id="87"/>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 xml:space="preserve">deklaruoju, kad mano vadovaujamo (-os)/(atstovaujamo (-os)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8" w:name="_Toc222816492"/>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8"/>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398E4AB5" w:rsidR="00F71B11" w:rsidRDefault="00B07255" w:rsidP="00B07255">
      <w:pPr>
        <w:rPr>
          <w:rFonts w:cstheme="minorHAnsi"/>
        </w:rPr>
      </w:pPr>
      <w:r w:rsidRPr="00855130">
        <w:rPr>
          <w:rFonts w:cstheme="minorHAnsi"/>
        </w:rPr>
        <w:t xml:space="preserve">Techninis </w:t>
      </w:r>
      <w:r w:rsidR="00865269">
        <w:rPr>
          <w:rFonts w:cstheme="minorHAnsi"/>
        </w:rPr>
        <w:t xml:space="preserve">darbo </w:t>
      </w:r>
      <w:r w:rsidRPr="00855130">
        <w:rPr>
          <w:rFonts w:cstheme="minorHAnsi"/>
        </w:rPr>
        <w:t xml:space="preserve">projektas </w:t>
      </w:r>
      <w:r w:rsidR="00372361" w:rsidRPr="001974C1">
        <w:rPr>
          <w:rFonts w:eastAsia="Times New Roman" w:cstheme="minorHAnsi"/>
        </w:rPr>
        <w:t>(</w:t>
      </w:r>
      <w:r w:rsidR="00372361" w:rsidRPr="001974C1">
        <w:rPr>
          <w:rFonts w:cstheme="minorHAnsi"/>
        </w:rPr>
        <w:t>„</w:t>
      </w:r>
      <w:r w:rsidR="00FA4999">
        <w:rPr>
          <w:rFonts w:cstheme="minorHAnsi"/>
        </w:rPr>
        <w:t>Kauno miesto Chemijos gatvės, kapitalinio remonto Kauno m. sav. projektas</w:t>
      </w:r>
      <w:r w:rsidR="00372361" w:rsidRPr="001974C1">
        <w:rPr>
          <w:rFonts w:cstheme="minorHAnsi"/>
        </w:rPr>
        <w:t>“</w:t>
      </w:r>
      <w:r w:rsidR="00372361">
        <w:rPr>
          <w:rFonts w:cstheme="minorHAnsi"/>
        </w:rPr>
        <w:t>)</w:t>
      </w:r>
      <w:r w:rsidR="00865269">
        <w:rPr>
          <w:rFonts w:cstheme="minorHAnsi"/>
        </w:rPr>
        <w:t xml:space="preserve">, </w:t>
      </w:r>
      <w:r w:rsidRPr="00855130">
        <w:rPr>
          <w:rFonts w:cstheme="minorHAnsi"/>
        </w:rPr>
        <w:t xml:space="preserve">perkamų darbų kiekių </w:t>
      </w:r>
      <w:r w:rsidR="00D815C2" w:rsidRPr="00855130">
        <w:rPr>
          <w:rFonts w:cstheme="minorHAnsi"/>
        </w:rPr>
        <w:t>žiniaraš</w:t>
      </w:r>
      <w:r w:rsidR="00D815C2">
        <w:rPr>
          <w:rFonts w:cstheme="minorHAnsi"/>
        </w:rPr>
        <w:t>čiai</w:t>
      </w:r>
      <w:r w:rsidR="00D815C2" w:rsidRPr="00855130">
        <w:rPr>
          <w:rFonts w:cstheme="minorHAnsi"/>
        </w:rPr>
        <w:t xml:space="preserve"> </w:t>
      </w:r>
      <w:r w:rsidRPr="00855130">
        <w:rPr>
          <w:rFonts w:cstheme="minorHAnsi"/>
        </w:rPr>
        <w:t>(excel)</w:t>
      </w:r>
      <w:r w:rsidRPr="00855130" w:rsidDel="008153A6">
        <w:rPr>
          <w:rFonts w:cstheme="minorHAnsi"/>
        </w:rPr>
        <w:t xml:space="preserve"> </w:t>
      </w:r>
      <w:r w:rsidR="00865269">
        <w:rPr>
          <w:rFonts w:cstheme="minorHAnsi"/>
        </w:rPr>
        <w:t xml:space="preserve">ir neperkamų </w:t>
      </w:r>
      <w:r w:rsidR="00865269" w:rsidRPr="00865269">
        <w:rPr>
          <w:rFonts w:cstheme="minorHAnsi"/>
        </w:rPr>
        <w:t xml:space="preserve">darbų kiekių žiniaraštis (excel) </w:t>
      </w:r>
      <w:r w:rsidRPr="00855130">
        <w:rPr>
          <w:rFonts w:cstheme="minorHAnsi"/>
        </w:rPr>
        <w:t>pridedami atskirais dokumentais.</w:t>
      </w:r>
    </w:p>
    <w:p w14:paraId="26CDD1CC" w14:textId="77777777" w:rsidR="00F71B11" w:rsidRDefault="00F71B11">
      <w:pPr>
        <w:rPr>
          <w:rFonts w:cstheme="minorHAnsi"/>
        </w:rPr>
      </w:pPr>
      <w:r>
        <w:rPr>
          <w:rFonts w:cstheme="minorHAnsi"/>
        </w:rPr>
        <w:br w:type="page"/>
      </w: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bookmarkStart w:id="89" w:name="_Toc222816493"/>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bookmarkEnd w:id="89"/>
    </w:p>
    <w:p w14:paraId="6B4F8CED" w14:textId="77777777" w:rsidR="00F823C1" w:rsidRPr="00855130" w:rsidRDefault="00F823C1" w:rsidP="00F823C1">
      <w:pPr>
        <w:rPr>
          <w:rFonts w:cstheme="minorHAnsi"/>
        </w:rPr>
      </w:pPr>
    </w:p>
    <w:p w14:paraId="370DB449" w14:textId="77777777" w:rsidR="00F823C1" w:rsidRPr="002F10D2" w:rsidRDefault="00F823C1" w:rsidP="002F10D2">
      <w:pPr>
        <w:jc w:val="center"/>
        <w:rPr>
          <w:sz w:val="24"/>
          <w:szCs w:val="24"/>
        </w:rPr>
      </w:pPr>
      <w:bookmarkStart w:id="90" w:name="_Toc218688685"/>
      <w:bookmarkStart w:id="91" w:name="_Toc218838147"/>
      <w:bookmarkStart w:id="92" w:name="_Toc222816494"/>
      <w:r w:rsidRPr="002F10D2">
        <w:rPr>
          <w:sz w:val="24"/>
          <w:szCs w:val="24"/>
        </w:rPr>
        <w:t>TIEKĖJO VADOVAUJANČIO SPECIALISTO OBJEKTŲ SĄRAŠAS</w:t>
      </w:r>
      <w:bookmarkEnd w:id="90"/>
      <w:bookmarkEnd w:id="91"/>
      <w:bookmarkEnd w:id="92"/>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0B5FEB23" w:rsidR="00F823C1" w:rsidRPr="007A7CBF" w:rsidRDefault="00F823C1" w:rsidP="007A7CBF">
            <w:pPr>
              <w:spacing w:line="240" w:lineRule="atLeast"/>
              <w:jc w:val="both"/>
              <w:rPr>
                <w:rFonts w:asciiTheme="minorHAnsi" w:hAnsiTheme="minorHAnsi" w:cstheme="minorHAnsi"/>
                <w:b/>
              </w:rPr>
            </w:pPr>
            <w:r w:rsidRPr="007A7CBF">
              <w:rPr>
                <w:rFonts w:asciiTheme="minorHAnsi" w:eastAsia="Times New Roman" w:hAnsiTheme="minorHAnsi" w:cstheme="minorHAnsi"/>
                <w:bCs/>
              </w:rPr>
              <w:t xml:space="preserve">Statybos pradžia </w:t>
            </w:r>
            <w:r w:rsidRPr="007A7CBF">
              <w:rPr>
                <w:rFonts w:asciiTheme="minorHAnsi" w:eastAsia="Times New Roman" w:hAnsiTheme="minorHAnsi" w:cstheme="minorHAnsi"/>
                <w:bCs/>
                <w:i/>
              </w:rPr>
              <w:t>(metai, mėnuo, diena)</w:t>
            </w:r>
            <w:r w:rsidR="004F214D" w:rsidRPr="007A7CBF">
              <w:rPr>
                <w:rFonts w:asciiTheme="minorHAnsi" w:hAnsiTheme="minorHAnsi" w:cstheme="minorHAnsi"/>
              </w:rPr>
              <w:t xml:space="preserve"> </w:t>
            </w:r>
            <w:r w:rsidR="004F214D" w:rsidRPr="007A7CBF">
              <w:rPr>
                <w:rFonts w:asciiTheme="minorHAnsi" w:hAnsiTheme="minorHAnsi" w:cstheme="minorHAnsi"/>
                <w:i/>
                <w:iCs/>
              </w:rPr>
              <w:t>(</w:t>
            </w:r>
            <w:r w:rsidR="007A7CBF" w:rsidRPr="007A7CBF">
              <w:rPr>
                <w:rFonts w:asciiTheme="minorHAnsi" w:hAnsiTheme="minorHAnsi" w:cstheme="minorHAnsi"/>
                <w:i/>
                <w:iCs/>
              </w:rPr>
              <w:t>statybos pradžios data, nurodyta pranešime apie statybos pradžią, rangovo ir pagrindinių statybos sričių vadovų pasamdymą ar paskyrimą (jei pranešimas valstybinei teritorijų planavimo ir statybos inspekcijai prie Aplinkos ministerijos buvo pateiktas iki 2024-11-01 ir užregistruotas teisės aktų nustatyta tvarka) arba  pranešimo apie statybos pradžią registravimo data, nurodyta Lietuvos Respublikos statybos leidimų ir statybos valstybinės priežiūros informacinėje sistemoje „Infostatyba“ (jei pranešimas buvo pateiktas nuo 2024-11-01), o tuo atveju, jei pagal teisės aktus pranešimo apie statybos pradžią, rangovo ir pagrindinių statybos sričių vadovų pasamdymą arba pranešimo apie statybos pradžią pateikti neprivaloma, statybos pradžia, nurodyta užsakovų pasirašytoje ir antspaudu (jei jis yra) patvirtintoje pažymoje nurodyta statybos pradžia, arba statybos darbų žurnale ar kitame dokumente nurodyta statybos pradžia</w:t>
            </w:r>
            <w:r w:rsidR="004F214D" w:rsidRPr="007A7CBF">
              <w:rPr>
                <w:rFonts w:asciiTheme="minorHAnsi" w:eastAsia="Times New Roman" w:hAnsiTheme="minorHAnsi" w:cstheme="minorHAnsi"/>
                <w:bCs/>
                <w:i/>
                <w:iCs/>
              </w:rPr>
              <w:t>).</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54F7DFFF" w:rsidR="00F823C1" w:rsidRPr="00F823C1" w:rsidRDefault="00F823C1" w:rsidP="007A7CBF">
            <w:pPr>
              <w:spacing w:line="240" w:lineRule="atLeast"/>
              <w:jc w:val="both"/>
              <w:rPr>
                <w:rFonts w:ascii="Calibri" w:eastAsia="Times New Roman" w:hAnsi="Calibri" w:cs="Calibri"/>
                <w:bCs/>
              </w:rPr>
            </w:pPr>
            <w:r w:rsidRPr="00F823C1">
              <w:rPr>
                <w:rFonts w:ascii="Calibri" w:eastAsia="Times New Roman" w:hAnsi="Calibri" w:cs="Calibri"/>
                <w:bCs/>
              </w:rPr>
              <w:t xml:space="preserve">Statybos pabaiga </w:t>
            </w:r>
            <w:r w:rsidRPr="00F823C1">
              <w:rPr>
                <w:rFonts w:ascii="Calibri" w:eastAsia="Times New Roman" w:hAnsi="Calibri" w:cs="Calibri"/>
                <w:bCs/>
                <w:i/>
              </w:rPr>
              <w:t>(metai, mėnuo, diena</w:t>
            </w:r>
            <w:r w:rsidRPr="007A7CBF">
              <w:rPr>
                <w:rFonts w:ascii="Calibri" w:eastAsia="Times New Roman" w:hAnsi="Calibri" w:cs="Calibri"/>
                <w:bCs/>
                <w:i/>
              </w:rPr>
              <w:t>)</w:t>
            </w:r>
            <w:r w:rsidR="007A7CBF">
              <w:rPr>
                <w:rFonts w:ascii="Calibri" w:eastAsia="Times New Roman" w:hAnsi="Calibri" w:cs="Calibri"/>
                <w:bCs/>
                <w:i/>
              </w:rPr>
              <w:t xml:space="preserve"> </w:t>
            </w:r>
            <w:r w:rsidR="007A7CBF" w:rsidRPr="007A7CBF">
              <w:rPr>
                <w:rFonts w:ascii="Calibri" w:hAnsi="Calibri" w:cs="Calibri"/>
                <w:i/>
                <w:iCs/>
                <w:color w:val="000000"/>
              </w:rPr>
              <w:t>(statybos užbaigimo akto data,</w:t>
            </w:r>
            <w:r w:rsidR="007A7CBF" w:rsidRPr="007A7CBF">
              <w:rPr>
                <w:i/>
                <w:iCs/>
              </w:rPr>
              <w:t xml:space="preserve"> </w:t>
            </w:r>
            <w:r w:rsidR="007A7CBF" w:rsidRPr="007A7CBF">
              <w:rPr>
                <w:rFonts w:ascii="Calibri" w:hAnsi="Calibri" w:cs="Calibri"/>
                <w:i/>
                <w:iCs/>
                <w:color w:val="000000"/>
              </w:rPr>
              <w:t>ar statybos užbaigimo deklaracijos data</w:t>
            </w:r>
            <w:r w:rsidR="007A7CBF" w:rsidRPr="007A7CBF">
              <w:rPr>
                <w:rFonts w:ascii="Calibri" w:hAnsi="Calibri" w:cs="Calibri"/>
                <w:i/>
                <w:iCs/>
              </w:rPr>
              <w:t>,</w:t>
            </w:r>
            <w:r w:rsidR="007A7CBF" w:rsidRPr="007A7CBF">
              <w:rPr>
                <w:i/>
                <w:iCs/>
              </w:rPr>
              <w:t xml:space="preserve"> </w:t>
            </w:r>
            <w:r w:rsidR="007A7CBF" w:rsidRPr="007A7CBF">
              <w:rPr>
                <w:rFonts w:ascii="Calibri" w:hAnsi="Calibri" w:cs="Calibri"/>
                <w:i/>
                <w:iCs/>
              </w:rPr>
              <w:t>ar, jei buvo vykdyti objekto kapitalinio remonto rangos darbai, kuriems pagal galiojančius teisės aktus statybos užbaigimo deklaracija nėra privaloma ir ji nebuvo surašyta, – užsakovų pasirašytuose ir antspaudu (jei jis yra) patvirtintuose atsiliepimuose (pažymose) nurodyta statybos pabaigos data ar baigiamajame atliktų statybos darbų priėmimo – perdavimo akte arba statybos darbų žurnale nurodyta statybos pabaigos data).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lastRenderedPageBreak/>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4C22A0BE" w:rsidR="00F823C1" w:rsidRPr="00F823C1" w:rsidRDefault="00FA4999" w:rsidP="003C18F6">
            <w:pPr>
              <w:spacing w:after="120" w:line="300" w:lineRule="atLeast"/>
              <w:rPr>
                <w:rFonts w:ascii="Calibri" w:eastAsia="Times New Roman" w:hAnsi="Calibri" w:cs="Calibri"/>
                <w:bCs/>
              </w:rPr>
            </w:pPr>
            <w:r>
              <w:rPr>
                <w:rFonts w:ascii="Calibri" w:hAnsi="Calibri" w:cs="Calibri"/>
              </w:rPr>
              <w:t>Inžinerinio s</w:t>
            </w:r>
            <w:r w:rsidR="00F823C1" w:rsidRPr="00F823C1">
              <w:rPr>
                <w:rFonts w:ascii="Calibri" w:hAnsi="Calibri" w:cs="Calibri"/>
              </w:rPr>
              <w:t xml:space="preserve">tatinio </w:t>
            </w:r>
            <w:r>
              <w:rPr>
                <w:rFonts w:ascii="Calibri" w:hAnsi="Calibri" w:cs="Calibri"/>
              </w:rPr>
              <w:t>grupė</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08129A1" w:rsidR="00F823C1" w:rsidRPr="00F823C1" w:rsidRDefault="00FA4999" w:rsidP="003C18F6">
            <w:pPr>
              <w:spacing w:after="120" w:line="300" w:lineRule="atLeast"/>
              <w:rPr>
                <w:rFonts w:ascii="Calibri" w:hAnsi="Calibri" w:cs="Calibri"/>
              </w:rPr>
            </w:pPr>
            <w:r>
              <w:rPr>
                <w:rFonts w:ascii="Calibri" w:hAnsi="Calibri" w:cs="Calibri"/>
                <w:iCs/>
              </w:rPr>
              <w:t>Inžinerinio statinio</w:t>
            </w:r>
            <w:r w:rsidRPr="00F823C1">
              <w:rPr>
                <w:rFonts w:ascii="Calibri" w:hAnsi="Calibri" w:cs="Calibri"/>
                <w:iCs/>
              </w:rPr>
              <w:t xml:space="preserve"> </w:t>
            </w:r>
            <w:r>
              <w:rPr>
                <w:rFonts w:ascii="Calibri" w:hAnsi="Calibri" w:cs="Calibri"/>
                <w:iCs/>
              </w:rPr>
              <w:t>po</w:t>
            </w:r>
            <w:r w:rsidRPr="00F823C1">
              <w:rPr>
                <w:rFonts w:ascii="Calibri" w:hAnsi="Calibri" w:cs="Calibri"/>
                <w:iCs/>
              </w:rPr>
              <w:t>grup</w:t>
            </w:r>
            <w:r>
              <w:rPr>
                <w:rFonts w:ascii="Calibri" w:hAnsi="Calibri" w:cs="Calibri"/>
                <w:iCs/>
              </w:rPr>
              <w:t>is</w:t>
            </w:r>
            <w:r w:rsidR="004A2527">
              <w:rPr>
                <w:rFonts w:ascii="Calibri" w:hAnsi="Calibri" w:cs="Calibri"/>
                <w:iCs/>
              </w:rPr>
              <w:t xml:space="preserve"> </w:t>
            </w:r>
            <w:r>
              <w:rPr>
                <w:rFonts w:ascii="Calibri" w:hAnsi="Calibri" w:cs="Calibri"/>
                <w:iCs/>
              </w:rPr>
              <w:t>(paskirtis)</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2D2B291A"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w:t>
            </w:r>
            <w:r w:rsidR="00FA4999">
              <w:rPr>
                <w:rFonts w:ascii="Calibri" w:eastAsia="Times New Roman" w:hAnsi="Calibri" w:cs="Calibri"/>
                <w:bCs/>
                <w:iCs/>
              </w:rPr>
              <w:t xml:space="preserve">ir (ar) kapitalinio remonto </w:t>
            </w:r>
            <w:r w:rsidRPr="00F823C1">
              <w:rPr>
                <w:rFonts w:ascii="Calibri" w:eastAsia="Times New Roman" w:hAnsi="Calibri" w:cs="Calibri"/>
                <w:bCs/>
                <w:iCs/>
              </w:rPr>
              <w:t xml:space="preserve">darbų vertė, Eur be PVM (ne mažesnė kaip </w:t>
            </w:r>
            <w:r w:rsidR="00372361" w:rsidRPr="00117018">
              <w:rPr>
                <w:rFonts w:ascii="Calibri" w:eastAsia="Times New Roman" w:hAnsi="Calibri" w:cs="Calibri"/>
                <w:bCs/>
                <w:iCs/>
              </w:rPr>
              <w:t>3</w:t>
            </w:r>
            <w:r w:rsidR="00117018">
              <w:rPr>
                <w:rFonts w:ascii="Calibri" w:eastAsia="Times New Roman" w:hAnsi="Calibri" w:cs="Calibri"/>
                <w:bCs/>
                <w:iCs/>
              </w:rPr>
              <w:t> </w:t>
            </w:r>
            <w:r w:rsidRPr="00117018">
              <w:rPr>
                <w:rFonts w:ascii="Calibri" w:eastAsia="Times New Roman" w:hAnsi="Calibri" w:cs="Calibri"/>
                <w:bCs/>
                <w:iCs/>
              </w:rPr>
              <w:t>000 000</w:t>
            </w:r>
            <w:r w:rsidRPr="00F823C1">
              <w:rPr>
                <w:rFonts w:ascii="Calibri" w:eastAsia="Times New Roman" w:hAnsi="Calibri" w:cs="Calibri"/>
                <w:bCs/>
                <w:iCs/>
              </w:rPr>
              <w:t xml:space="preserve">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704E1525" w:rsidR="00F823C1" w:rsidRPr="00F823C1" w:rsidRDefault="00F823C1" w:rsidP="003C18F6">
            <w:pPr>
              <w:tabs>
                <w:tab w:val="left" w:pos="9631"/>
              </w:tabs>
              <w:spacing w:line="300" w:lineRule="atLeast"/>
              <w:jc w:val="both"/>
              <w:rPr>
                <w:rFonts w:ascii="Calibri" w:hAnsi="Calibri" w:cs="Calibri"/>
                <w:iCs/>
              </w:rPr>
            </w:pPr>
            <w:r w:rsidRPr="00F823C1">
              <w:rPr>
                <w:rFonts w:ascii="Calibri" w:hAnsi="Calibri" w:cs="Calibri"/>
              </w:rPr>
              <w:t xml:space="preserve">1) </w:t>
            </w:r>
            <w:r w:rsidR="007A7CBF" w:rsidRPr="00274012">
              <w:rPr>
                <w:rFonts w:ascii="Calibri" w:hAnsi="Calibri" w:cs="Calibri"/>
                <w:b/>
                <w:iCs/>
                <w:spacing w:val="-5"/>
                <w:u w:val="single"/>
              </w:rPr>
              <w:t>statybos užbaigimo aktas</w:t>
            </w:r>
            <w:r w:rsidR="007A7CBF">
              <w:rPr>
                <w:rFonts w:ascii="Calibri" w:hAnsi="Calibri" w:cs="Calibri"/>
                <w:bCs/>
                <w:iCs/>
                <w:spacing w:val="-5"/>
                <w:u w:val="single"/>
              </w:rPr>
              <w:t xml:space="preserve"> (jei buvo vykdyta objekto nauja statyba ar rekonstrukcija) </w:t>
            </w:r>
            <w:r w:rsidR="007A7CBF" w:rsidRPr="00274012">
              <w:rPr>
                <w:rFonts w:ascii="Calibri" w:hAnsi="Calibri" w:cs="Calibri"/>
                <w:b/>
                <w:iCs/>
                <w:spacing w:val="-5"/>
                <w:u w:val="single"/>
              </w:rPr>
              <w:t>ar statybos užbaigimo deklaracija</w:t>
            </w:r>
            <w:r w:rsidR="007A7CBF">
              <w:rPr>
                <w:rFonts w:ascii="Calibri" w:hAnsi="Calibri" w:cs="Calibri"/>
                <w:bCs/>
                <w:iCs/>
                <w:spacing w:val="-5"/>
                <w:u w:val="single"/>
              </w:rPr>
              <w:t xml:space="preserve"> (jei buvo vykdytas objekto kapitalinis remontas ir </w:t>
            </w:r>
            <w:r w:rsidR="007A7CBF" w:rsidRPr="00274012">
              <w:rPr>
                <w:rFonts w:ascii="Calibri" w:hAnsi="Calibri" w:cs="Calibri"/>
                <w:bCs/>
                <w:iCs/>
                <w:spacing w:val="-5"/>
                <w:u w:val="single"/>
              </w:rPr>
              <w:t>statybos užbaigimo deklaracija buvo privaloma pagal teisės aktus</w:t>
            </w:r>
            <w:r w:rsidR="007A7CBF">
              <w:rPr>
                <w:rFonts w:ascii="Calibri" w:hAnsi="Calibri" w:cs="Calibri"/>
                <w:bCs/>
                <w:iCs/>
                <w:spacing w:val="-5"/>
                <w:u w:val="single"/>
              </w:rPr>
              <w:t xml:space="preserve"> arba ji buvo surašyta statytojo (užsakovo) ar jo teises ir pareigas perėmusio asmens pageidavimu) </w:t>
            </w:r>
            <w:r w:rsidR="007A7CBF" w:rsidRPr="00855130">
              <w:rPr>
                <w:rFonts w:ascii="Calibri" w:hAnsi="Calibri" w:cs="Calibri"/>
                <w:iCs/>
              </w:rPr>
              <w:t>ir kiti</w:t>
            </w:r>
            <w:r w:rsidR="007A7CBF" w:rsidRPr="00855130">
              <w:rPr>
                <w:rFonts w:ascii="Calibri" w:hAnsi="Calibri" w:cs="Calibri"/>
                <w:iCs/>
                <w:u w:val="single"/>
              </w:rPr>
              <w:t xml:space="preserve"> pagrindžiantys dokumentai ar įrodymai (užsakovų atsiliepimai (pažymos)</w:t>
            </w:r>
            <w:r w:rsidR="007A7CBF" w:rsidRPr="00855130">
              <w:rPr>
                <w:rFonts w:ascii="Calibri" w:hAnsi="Calibri" w:cs="Calibri"/>
                <w:iCs/>
              </w:rPr>
              <w:t xml:space="preserve">, užsakovo pasirašyti ir antspaudu (jei jis yra) patvirtinti darbų priėmimo – perdavimo aktai, </w:t>
            </w:r>
            <w:r w:rsidR="007A7CBF">
              <w:rPr>
                <w:rFonts w:ascii="Calibri" w:hAnsi="Calibri" w:cs="Calibri"/>
                <w:iCs/>
              </w:rPr>
              <w:t xml:space="preserve">statybos darbų žurnalo kopijos, </w:t>
            </w:r>
            <w:r w:rsidR="007A7CBF" w:rsidRPr="00855130">
              <w:rPr>
                <w:rFonts w:ascii="Calibri" w:hAnsi="Calibri" w:cs="Calibri"/>
                <w:iCs/>
              </w:rPr>
              <w:t>baigiamieji atliktų statybos darbų priėmimo – perdavimo aktai</w:t>
            </w:r>
            <w:r w:rsidR="007A7CBF" w:rsidRPr="00855130">
              <w:rPr>
                <w:rFonts w:ascii="Calibri" w:hAnsi="Calibri" w:cs="Calibri"/>
                <w:b/>
                <w:iCs/>
              </w:rPr>
              <w:t xml:space="preserve"> (jei juose bus reikalaujama informacija)</w:t>
            </w:r>
            <w:r w:rsidR="007A7CBF" w:rsidRPr="00855130">
              <w:rPr>
                <w:rFonts w:ascii="Calibri" w:hAnsi="Calibri" w:cs="Calibri"/>
                <w:iCs/>
              </w:rPr>
              <w:t xml:space="preserve">, iš kurių būtų galima nustatyti, kad siūlomas vadovaujantis specialistas ėjo </w:t>
            </w:r>
            <w:r w:rsidR="007A7CBF" w:rsidRPr="00816793">
              <w:rPr>
                <w:rFonts w:ascii="Calibri" w:hAnsi="Calibri" w:cs="Calibri"/>
                <w:b/>
                <w:bCs/>
                <w:iCs/>
              </w:rPr>
              <w:t>ypatingojo</w:t>
            </w:r>
            <w:r w:rsidR="007A7CBF" w:rsidRPr="00855130">
              <w:rPr>
                <w:rFonts w:ascii="Calibri" w:hAnsi="Calibri" w:cs="Calibri"/>
                <w:iCs/>
              </w:rPr>
              <w:t xml:space="preserve"> statinio statybos vadovo pareigas vykdant rangos darbų sutartį</w:t>
            </w:r>
            <w:r w:rsidR="007A7CBF">
              <w:rPr>
                <w:rFonts w:ascii="Calibri" w:hAnsi="Calibri" w:cs="Calibri"/>
                <w:iCs/>
              </w:rPr>
              <w:t xml:space="preserve"> </w:t>
            </w:r>
            <w:r w:rsidR="007A7CBF" w:rsidRPr="00642D5F">
              <w:rPr>
                <w:rFonts w:ascii="Calibri" w:hAnsi="Calibri" w:cs="Calibri"/>
                <w:iCs/>
              </w:rPr>
              <w:t>nuo statybos pradžios iki pabaigos</w:t>
            </w:r>
            <w:r w:rsidR="007A7CBF" w:rsidRPr="00855130">
              <w:rPr>
                <w:rFonts w:ascii="Calibri" w:hAnsi="Calibri" w:cs="Calibri"/>
                <w:iCs/>
              </w:rPr>
              <w:t xml:space="preserve">, kurios objektas buvo </w:t>
            </w:r>
            <w:r w:rsidR="007A7CBF" w:rsidRPr="00A03511">
              <w:rPr>
                <w:rFonts w:ascii="Calibri" w:hAnsi="Calibri" w:cs="Calibri"/>
                <w:iCs/>
              </w:rPr>
              <w:t>ypatingųjų statinių kategorijos inžinerinių statinių grupės – susisiekimo komunikacijų statiniai, inžinerinių statinių pogrupi</w:t>
            </w:r>
            <w:r w:rsidR="007A7CBF">
              <w:rPr>
                <w:rFonts w:ascii="Calibri" w:hAnsi="Calibri" w:cs="Calibri"/>
                <w:iCs/>
              </w:rPr>
              <w:t>s</w:t>
            </w:r>
            <w:r w:rsidR="007A7CBF" w:rsidRPr="00A03511">
              <w:rPr>
                <w:rFonts w:ascii="Calibri" w:hAnsi="Calibri" w:cs="Calibri"/>
                <w:iCs/>
              </w:rPr>
              <w:t xml:space="preserve"> (paskirtis) – gatv</w:t>
            </w:r>
            <w:r w:rsidR="007A7CBF">
              <w:rPr>
                <w:rFonts w:ascii="Calibri" w:hAnsi="Calibri" w:cs="Calibri"/>
                <w:iCs/>
              </w:rPr>
              <w:t>ė</w:t>
            </w:r>
            <w:r w:rsidR="007A7CBF" w:rsidRPr="00A03511">
              <w:rPr>
                <w:rFonts w:ascii="Calibri" w:hAnsi="Calibri" w:cs="Calibri"/>
                <w:iCs/>
              </w:rPr>
              <w:t>s/keli</w:t>
            </w:r>
            <w:r w:rsidR="007A7CBF">
              <w:rPr>
                <w:rFonts w:ascii="Calibri" w:hAnsi="Calibri" w:cs="Calibri"/>
                <w:iCs/>
              </w:rPr>
              <w:t>ai,</w:t>
            </w:r>
            <w:r w:rsidR="007A7CBF" w:rsidRPr="00A03511" w:rsidDel="00A03511">
              <w:rPr>
                <w:rFonts w:ascii="Calibri" w:hAnsi="Calibri" w:cs="Calibri"/>
                <w:iCs/>
              </w:rPr>
              <w:t xml:space="preserve"> </w:t>
            </w:r>
            <w:r w:rsidR="007A7CBF" w:rsidRPr="00855130">
              <w:rPr>
                <w:rFonts w:ascii="Calibri" w:hAnsi="Calibri" w:cs="Calibri"/>
                <w:iCs/>
              </w:rPr>
              <w:t xml:space="preserve">naujos statybos ir (ar) rekonstravimo </w:t>
            </w:r>
            <w:r w:rsidR="007A7CBF">
              <w:rPr>
                <w:rFonts w:ascii="Calibri" w:hAnsi="Calibri" w:cs="Calibri"/>
                <w:iCs/>
              </w:rPr>
              <w:t xml:space="preserve">ir (ar) kapitalinio remonto </w:t>
            </w:r>
            <w:r w:rsidR="007A7CBF" w:rsidRPr="00855130">
              <w:rPr>
                <w:rFonts w:ascii="Calibri" w:hAnsi="Calibri" w:cs="Calibri"/>
                <w:iCs/>
              </w:rPr>
              <w:t xml:space="preserve">darbai ir statinyje atliktų naujos statybos ir (ar) rekonstravimo </w:t>
            </w:r>
            <w:r w:rsidR="007A7CBF">
              <w:rPr>
                <w:rFonts w:ascii="Calibri" w:hAnsi="Calibri" w:cs="Calibri"/>
                <w:iCs/>
              </w:rPr>
              <w:t xml:space="preserve">ir (ar) kapitalinio remonto </w:t>
            </w:r>
            <w:r w:rsidR="007A7CBF" w:rsidRPr="00855130">
              <w:rPr>
                <w:rFonts w:ascii="Calibri" w:hAnsi="Calibri" w:cs="Calibri"/>
                <w:iCs/>
              </w:rPr>
              <w:t xml:space="preserve">darbų vertė per vertinamą laikotarpį buvo ne mažesnė kaip </w:t>
            </w:r>
            <w:r w:rsidR="007A7CBF" w:rsidRPr="00607F51">
              <w:rPr>
                <w:rFonts w:ascii="Calibri" w:hAnsi="Calibri" w:cs="Calibri"/>
                <w:iCs/>
              </w:rPr>
              <w:t>3</w:t>
            </w:r>
            <w:r w:rsidR="007A7CBF" w:rsidRPr="00607F51">
              <w:rPr>
                <w:rFonts w:ascii="Calibri" w:hAnsi="Calibri" w:cs="Calibri"/>
              </w:rPr>
              <w:t> 000 000</w:t>
            </w:r>
            <w:r w:rsidR="007A7CBF" w:rsidRPr="00607F51">
              <w:rPr>
                <w:rFonts w:ascii="Calibri" w:hAnsi="Calibri" w:cs="Calibri"/>
                <w:iCs/>
              </w:rPr>
              <w:t xml:space="preserve"> Eur be</w:t>
            </w:r>
            <w:r w:rsidR="007A7CBF" w:rsidRPr="00855130">
              <w:rPr>
                <w:rFonts w:ascii="Calibri" w:hAnsi="Calibri" w:cs="Calibri"/>
                <w:iCs/>
              </w:rPr>
              <w:t xml:space="preserve"> PVM</w:t>
            </w:r>
            <w:r w:rsidR="007A7CBF">
              <w:rPr>
                <w:rFonts w:ascii="Calibri" w:hAnsi="Calibri" w:cs="Calibri"/>
                <w:iCs/>
              </w:rPr>
              <w:t xml:space="preserve">, </w:t>
            </w:r>
            <w:r w:rsidR="007A7CBF" w:rsidRPr="0050605D">
              <w:rPr>
                <w:rFonts w:ascii="Calibri" w:hAnsi="Calibri" w:cs="Calibri"/>
                <w:b/>
                <w:bCs/>
                <w:iCs/>
                <w:u w:val="single"/>
              </w:rPr>
              <w:t>arba, jei buvo vykdyti kapitalinio remonto rangos darbai,</w:t>
            </w:r>
            <w:r w:rsidR="007A7CBF">
              <w:rPr>
                <w:rFonts w:ascii="Calibri" w:hAnsi="Calibri" w:cs="Calibri"/>
                <w:iCs/>
              </w:rPr>
              <w:t xml:space="preserve"> kurių </w:t>
            </w:r>
            <w:r w:rsidR="007A7CBF" w:rsidRPr="006C4A97">
              <w:rPr>
                <w:rFonts w:ascii="Calibri" w:hAnsi="Calibri" w:cs="Calibri"/>
                <w:iCs/>
              </w:rPr>
              <w:t xml:space="preserve">objektas buvo ypatingųjų statinių kategorijos inžinerinių statinių grupės – susisiekimo komunikacijų statiniai, inžinerinių statinių pogrupis (paskirtis) – gatvės/keliai, </w:t>
            </w:r>
            <w:r w:rsidR="007A7CBF">
              <w:rPr>
                <w:rFonts w:ascii="Calibri" w:hAnsi="Calibri" w:cs="Calibri"/>
                <w:iCs/>
              </w:rPr>
              <w:t>kuriems</w:t>
            </w:r>
            <w:r w:rsidR="007A7CBF" w:rsidRPr="006C4A97">
              <w:rPr>
                <w:rFonts w:ascii="Calibri" w:hAnsi="Calibri" w:cs="Calibri"/>
                <w:iCs/>
              </w:rPr>
              <w:t xml:space="preserve"> </w:t>
            </w:r>
            <w:r w:rsidR="007A7CBF">
              <w:rPr>
                <w:rFonts w:ascii="Calibri" w:hAnsi="Calibri" w:cs="Calibri"/>
                <w:iCs/>
              </w:rPr>
              <w:t xml:space="preserve">pagal galiojančius teisės aktus </w:t>
            </w:r>
            <w:r w:rsidR="007A7CBF" w:rsidRPr="009869AB">
              <w:rPr>
                <w:rFonts w:ascii="Calibri" w:hAnsi="Calibri" w:cs="Calibri"/>
                <w:iCs/>
              </w:rPr>
              <w:t>statybos užbaigimo deklaracija</w:t>
            </w:r>
            <w:r w:rsidR="007A7CBF">
              <w:rPr>
                <w:rFonts w:ascii="Calibri" w:hAnsi="Calibri" w:cs="Calibri"/>
                <w:iCs/>
              </w:rPr>
              <w:t xml:space="preserve"> nėra privaloma ir ji nebuvo surašyta, </w:t>
            </w:r>
            <w:r w:rsidR="007A7CBF" w:rsidRPr="0050605D">
              <w:rPr>
                <w:rFonts w:ascii="Calibri" w:hAnsi="Calibri" w:cs="Calibri"/>
                <w:b/>
                <w:bCs/>
                <w:iCs/>
                <w:u w:val="single"/>
              </w:rPr>
              <w:t xml:space="preserve">tokiu atveju privaloma pateikti kitus statybos </w:t>
            </w:r>
            <w:r w:rsidR="007A7CBF" w:rsidRPr="0050605D">
              <w:rPr>
                <w:rFonts w:ascii="Calibri" w:hAnsi="Calibri" w:cs="Calibri"/>
                <w:b/>
                <w:bCs/>
                <w:iCs/>
                <w:u w:val="single"/>
              </w:rPr>
              <w:lastRenderedPageBreak/>
              <w:t>užbaigimą patvirtinančius dokumentus</w:t>
            </w:r>
            <w:r w:rsidR="007A7CBF">
              <w:rPr>
                <w:rFonts w:ascii="Calibri" w:hAnsi="Calibri" w:cs="Calibri"/>
                <w:iCs/>
              </w:rPr>
              <w:t xml:space="preserve"> (</w:t>
            </w:r>
            <w:r w:rsidR="007A7CBF" w:rsidRPr="009869AB">
              <w:rPr>
                <w:rFonts w:ascii="Calibri" w:hAnsi="Calibri" w:cs="Calibri"/>
                <w:iCs/>
              </w:rPr>
              <w:t xml:space="preserve">užsakovų </w:t>
            </w:r>
            <w:r w:rsidR="007A7CBF">
              <w:rPr>
                <w:rFonts w:ascii="Calibri" w:hAnsi="Calibri" w:cs="Calibri"/>
                <w:iCs/>
              </w:rPr>
              <w:t xml:space="preserve">pasirašyti </w:t>
            </w:r>
            <w:r w:rsidR="007A7CBF" w:rsidRPr="00ED0A74">
              <w:rPr>
                <w:rFonts w:ascii="Calibri" w:hAnsi="Calibri" w:cs="Calibri"/>
                <w:iCs/>
              </w:rPr>
              <w:t xml:space="preserve">ir antspaudu (jei jis yra) patvirtinti </w:t>
            </w:r>
            <w:r w:rsidR="007A7CBF" w:rsidRPr="009869AB">
              <w:rPr>
                <w:rFonts w:ascii="Calibri" w:hAnsi="Calibri" w:cs="Calibri"/>
                <w:iCs/>
              </w:rPr>
              <w:t>atsiliepimai (pažymos)</w:t>
            </w:r>
            <w:r w:rsidR="007A7CBF">
              <w:rPr>
                <w:rFonts w:ascii="Calibri" w:hAnsi="Calibri" w:cs="Calibri"/>
                <w:iCs/>
              </w:rPr>
              <w:t xml:space="preserve">, kuriuose būtų nurodyta </w:t>
            </w:r>
            <w:r w:rsidR="007A7CBF" w:rsidRPr="00182E1E">
              <w:rPr>
                <w:rFonts w:ascii="Calibri" w:hAnsi="Calibri" w:cs="Calibri"/>
                <w:iCs/>
              </w:rPr>
              <w:t xml:space="preserve">sutarties objektas, </w:t>
            </w:r>
            <w:r w:rsidR="007A7CBF">
              <w:rPr>
                <w:rFonts w:ascii="Calibri" w:hAnsi="Calibri" w:cs="Calibri"/>
                <w:iCs/>
              </w:rPr>
              <w:t>statybos pradžia</w:t>
            </w:r>
            <w:r w:rsidR="007A7CBF" w:rsidRPr="009869AB">
              <w:rPr>
                <w:rFonts w:ascii="Calibri" w:hAnsi="Calibri" w:cs="Calibri"/>
                <w:iCs/>
              </w:rPr>
              <w:t xml:space="preserve">, </w:t>
            </w:r>
            <w:r w:rsidR="007A7CBF">
              <w:rPr>
                <w:rFonts w:ascii="Calibri" w:hAnsi="Calibri" w:cs="Calibri"/>
                <w:iCs/>
              </w:rPr>
              <w:t xml:space="preserve">statybos pabaiga, </w:t>
            </w:r>
            <w:r w:rsidR="007A7CBF" w:rsidRPr="00182E1E">
              <w:rPr>
                <w:rFonts w:ascii="Calibri" w:hAnsi="Calibri" w:cs="Calibri"/>
                <w:iCs/>
              </w:rPr>
              <w:t xml:space="preserve">statybos darbų rūšis, statinio kategorija, inžinerinio statinio grupė, inžinerinio statinio pogrupis (paskirtis), nurodytame objekte per vertinamą laikotarpį atliktų </w:t>
            </w:r>
            <w:r w:rsidR="007A7CBF">
              <w:rPr>
                <w:rFonts w:ascii="Calibri" w:hAnsi="Calibri" w:cs="Calibri"/>
                <w:iCs/>
              </w:rPr>
              <w:t xml:space="preserve">darbų vertė Eur be PVM, </w:t>
            </w:r>
            <w:r w:rsidR="007A7CBF" w:rsidRPr="00182E1E">
              <w:rPr>
                <w:rFonts w:ascii="Calibri" w:hAnsi="Calibri" w:cs="Calibri"/>
                <w:iCs/>
              </w:rPr>
              <w:t>kad siūlomas vadovaujantis specialistas ėjo ypatingojo statinio statybos vadovo pareigas vykdant rangos darbų sutartį</w:t>
            </w:r>
            <w:r w:rsidR="007A7CBF">
              <w:rPr>
                <w:rFonts w:ascii="Calibri" w:hAnsi="Calibri" w:cs="Calibri"/>
                <w:iCs/>
              </w:rPr>
              <w:t xml:space="preserve"> nuo statybos pradžios iki statybos pabaigos;</w:t>
            </w:r>
            <w:r w:rsidR="007A7CBF" w:rsidRPr="00182E1E">
              <w:rPr>
                <w:rFonts w:ascii="Calibri" w:hAnsi="Calibri" w:cs="Calibri"/>
                <w:iCs/>
              </w:rPr>
              <w:t xml:space="preserve"> </w:t>
            </w:r>
            <w:r w:rsidR="007A7CBF" w:rsidRPr="009869AB">
              <w:rPr>
                <w:rFonts w:ascii="Calibri" w:hAnsi="Calibri" w:cs="Calibri"/>
                <w:iCs/>
              </w:rPr>
              <w:t>užsakovo pasirašyti ir antspaudu (jei jis yra) patvirtinti darbų priėmimo – perdavimo aktai, baigiamieji atliktų statybos darbų priėmimo – perdavimo aktai</w:t>
            </w:r>
            <w:r w:rsidR="007A7CBF">
              <w:rPr>
                <w:rFonts w:ascii="Calibri" w:hAnsi="Calibri" w:cs="Calibri"/>
                <w:iCs/>
              </w:rPr>
              <w:t>, statybos darbų žurnalo kopijos</w:t>
            </w:r>
            <w:r w:rsidR="007A7CBF" w:rsidRPr="009869AB">
              <w:rPr>
                <w:rFonts w:ascii="Calibri" w:hAnsi="Calibri" w:cs="Calibri"/>
                <w:iCs/>
              </w:rPr>
              <w:t xml:space="preserve"> (jei juose bus reikalaujama informacija)</w:t>
            </w:r>
            <w:r w:rsidR="007A7CBF">
              <w:rPr>
                <w:rFonts w:ascii="Calibri" w:hAnsi="Calibri" w:cs="Calibri"/>
                <w:iCs/>
              </w:rPr>
              <w:t>)</w:t>
            </w:r>
            <w:r>
              <w:rPr>
                <w:rFonts w:ascii="Calibri" w:hAnsi="Calibri" w:cs="Calibri"/>
                <w:iCs/>
              </w:rPr>
              <w:t>;</w:t>
            </w:r>
          </w:p>
          <w:p w14:paraId="79C89743" w14:textId="23703507" w:rsidR="000A6DEC" w:rsidRPr="000A6DEC" w:rsidRDefault="00F823C1" w:rsidP="000A6DEC">
            <w:pPr>
              <w:tabs>
                <w:tab w:val="left" w:pos="9631"/>
              </w:tabs>
              <w:spacing w:line="300" w:lineRule="atLeast"/>
              <w:jc w:val="both"/>
              <w:rPr>
                <w:rFonts w:ascii="Calibri" w:hAnsi="Calibri" w:cs="Calibri"/>
              </w:rPr>
            </w:pPr>
            <w:r w:rsidRPr="000A6DEC">
              <w:rPr>
                <w:rFonts w:ascii="Calibri" w:hAnsi="Calibri" w:cs="Calibri"/>
              </w:rPr>
              <w:t xml:space="preserve">2) </w:t>
            </w:r>
            <w:r w:rsidR="000A6DEC" w:rsidRPr="000A6DEC">
              <w:rPr>
                <w:rFonts w:ascii="Calibri" w:hAnsi="Calibri" w:cs="Calibri"/>
                <w:b/>
                <w:bCs/>
              </w:rPr>
              <w:t>dokumentas, kuriame turi būti duomenys apie statybos pradžią ir statinio statybos vadovą:</w:t>
            </w:r>
          </w:p>
          <w:p w14:paraId="41C435F7" w14:textId="77777777" w:rsidR="00F75C16" w:rsidRDefault="00F75C16" w:rsidP="00F75C16">
            <w:pPr>
              <w:tabs>
                <w:tab w:val="left" w:pos="9631"/>
              </w:tabs>
              <w:spacing w:line="360" w:lineRule="auto"/>
              <w:ind w:firstLine="93"/>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w:t>
            </w:r>
            <w:r w:rsidRPr="00ED0A74">
              <w:rPr>
                <w:rFonts w:ascii="Calibri" w:hAnsi="Calibri" w:cs="Calibri"/>
                <w:iCs/>
              </w:rPr>
              <w:t xml:space="preserve"> </w:t>
            </w:r>
            <w:r>
              <w:rPr>
                <w:rFonts w:ascii="Calibri" w:hAnsi="Calibri" w:cs="Calibri"/>
                <w:iCs/>
              </w:rPr>
              <w:t>arba</w:t>
            </w:r>
          </w:p>
          <w:p w14:paraId="1F571B20" w14:textId="77777777" w:rsidR="00F75C16" w:rsidRDefault="00F75C16" w:rsidP="00F75C16">
            <w:pPr>
              <w:tabs>
                <w:tab w:val="left" w:pos="9631"/>
              </w:tabs>
              <w:spacing w:line="360" w:lineRule="auto"/>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 xml:space="preserve">Lietuvos Respublikos statybos leidimų ir statybos valstybinės priežiūros informacinėje sistemoje „Infostatyba“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arba</w:t>
            </w:r>
          </w:p>
          <w:p w14:paraId="07CAEA65" w14:textId="42746E7B" w:rsidR="0094709A" w:rsidRDefault="00F75C16" w:rsidP="0094709A">
            <w:pPr>
              <w:tabs>
                <w:tab w:val="left" w:pos="9631"/>
              </w:tabs>
              <w:spacing w:line="300" w:lineRule="atLeast"/>
              <w:jc w:val="both"/>
              <w:rPr>
                <w:rFonts w:ascii="Calibri" w:hAnsi="Calibri" w:cs="Calibri"/>
                <w:i/>
                <w:iCs/>
              </w:rPr>
            </w:pPr>
            <w:r w:rsidRPr="00F75C16">
              <w:rPr>
                <w:rFonts w:ascii="Calibri" w:hAnsi="Calibri" w:cs="Calibri"/>
                <w:iCs/>
              </w:rPr>
              <w:t>–</w:t>
            </w:r>
            <w:r>
              <w:rPr>
                <w:rFonts w:ascii="Calibri" w:hAnsi="Calibri" w:cs="Calibri"/>
                <w:b/>
                <w:bCs/>
                <w:iCs/>
              </w:rPr>
              <w:t xml:space="preserve"> </w:t>
            </w:r>
            <w:r w:rsidRPr="004A49F0">
              <w:rPr>
                <w:rFonts w:ascii="Calibri" w:hAnsi="Calibri" w:cs="Calibri"/>
                <w:b/>
                <w:bCs/>
                <w:iCs/>
              </w:rPr>
              <w:t>kitus</w:t>
            </w:r>
            <w:r w:rsidRPr="00ED0A74">
              <w:rPr>
                <w:rFonts w:ascii="Calibri" w:hAnsi="Calibri" w:cs="Calibri"/>
                <w:iCs/>
              </w:rPr>
              <w:t xml:space="preserve"> </w:t>
            </w:r>
            <w:r w:rsidRPr="004A49F0">
              <w:rPr>
                <w:rFonts w:ascii="Calibri" w:hAnsi="Calibri" w:cs="Calibri"/>
                <w:b/>
                <w:bCs/>
                <w:iCs/>
              </w:rPr>
              <w:t>statybos pradžią ir statinio statybos vadovo paskyrimą patvirtinančius dokumentus</w:t>
            </w:r>
            <w:r w:rsidRPr="00ED0A74">
              <w:rPr>
                <w:rFonts w:ascii="Calibri" w:hAnsi="Calibri" w:cs="Calibri"/>
                <w:iCs/>
              </w:rPr>
              <w:t xml:space="preserve"> (užsakovų pasirašyt</w:t>
            </w:r>
            <w:r>
              <w:rPr>
                <w:rFonts w:ascii="Calibri" w:hAnsi="Calibri" w:cs="Calibri"/>
                <w:iCs/>
              </w:rPr>
              <w:t>os</w:t>
            </w:r>
            <w:r w:rsidRPr="00ED0A74">
              <w:rPr>
                <w:rFonts w:ascii="Calibri" w:hAnsi="Calibri" w:cs="Calibri"/>
                <w:iCs/>
              </w:rPr>
              <w:t xml:space="preserve"> ir antspaudu (jei jis yra) patvirtint</w:t>
            </w:r>
            <w:r>
              <w:rPr>
                <w:rFonts w:ascii="Calibri" w:hAnsi="Calibri" w:cs="Calibri"/>
                <w:iCs/>
              </w:rPr>
              <w:t>os</w:t>
            </w:r>
            <w:r w:rsidRPr="00ED0A74">
              <w:rPr>
                <w:rFonts w:ascii="Calibri" w:hAnsi="Calibri" w:cs="Calibri"/>
                <w:iCs/>
              </w:rPr>
              <w:t xml:space="preserve"> pažymos, kuriose būtų nurodyta sutarties objektas, statybos pradžia, statybos darbų rūšis, statinio kategorija, inžinerinio statinio grupė, inžinerinio statinio pogrupis (paskirtis), statinio statybos vadovo </w:t>
            </w:r>
            <w:r>
              <w:rPr>
                <w:rFonts w:ascii="Calibri" w:hAnsi="Calibri" w:cs="Calibri"/>
                <w:iCs/>
              </w:rPr>
              <w:t>vardas, pavardė</w:t>
            </w:r>
            <w:r w:rsidRPr="00ED0A74">
              <w:rPr>
                <w:rFonts w:ascii="Calibri" w:hAnsi="Calibri" w:cs="Calibri"/>
                <w:iCs/>
              </w:rPr>
              <w:t xml:space="preserve">, </w:t>
            </w:r>
            <w:r>
              <w:rPr>
                <w:rFonts w:ascii="Calibri" w:hAnsi="Calibri" w:cs="Calibri"/>
                <w:iCs/>
              </w:rPr>
              <w:t xml:space="preserve">jo paskyrimo į statinio statybos vadovus data; </w:t>
            </w:r>
            <w:r w:rsidRPr="00ED0A74">
              <w:rPr>
                <w:rFonts w:ascii="Calibri" w:hAnsi="Calibri" w:cs="Calibri"/>
                <w:iCs/>
              </w:rPr>
              <w:t>statybos darbų žurnalo kopijos (jei juose bus reikalaujama informacija))</w:t>
            </w:r>
            <w:r>
              <w:rPr>
                <w:rFonts w:ascii="Calibri" w:hAnsi="Calibri" w:cs="Calibri"/>
                <w:iCs/>
              </w:rPr>
              <w:t>. Šie dokumentai teikiami t</w:t>
            </w:r>
            <w:r w:rsidRPr="00D46DD1">
              <w:rPr>
                <w:rFonts w:ascii="Calibri" w:hAnsi="Calibri" w:cs="Calibri"/>
                <w:iCs/>
              </w:rPr>
              <w:t>uo atveju</w:t>
            </w:r>
            <w:r>
              <w:rPr>
                <w:rFonts w:ascii="Calibri" w:hAnsi="Calibri" w:cs="Calibri"/>
                <w:iCs/>
              </w:rPr>
              <w:t>,</w:t>
            </w:r>
            <w:r w:rsidRPr="00D46DD1">
              <w:rPr>
                <w:rFonts w:ascii="Calibri" w:hAnsi="Calibri" w:cs="Calibri"/>
                <w:iCs/>
              </w:rPr>
              <w:t xml:space="preserve"> jei pagal teisės aktus pranešimo apie statybos pradžią</w:t>
            </w:r>
            <w:r w:rsidRPr="002648C2">
              <w:rPr>
                <w:rFonts w:ascii="Calibri" w:hAnsi="Calibri" w:cs="Calibri"/>
                <w:iCs/>
              </w:rPr>
              <w:t>, rangovo ir pagrindinių statybos sričių vadovų pasamdymą</w:t>
            </w:r>
            <w:r>
              <w:rPr>
                <w:rFonts w:ascii="Calibri" w:hAnsi="Calibri" w:cs="Calibri"/>
                <w:iCs/>
              </w:rPr>
              <w:t xml:space="preserve"> arba pranešimo apie statybos pradžią </w:t>
            </w:r>
            <w:r w:rsidRPr="00223EE5">
              <w:rPr>
                <w:rFonts w:ascii="Calibri" w:hAnsi="Calibri" w:cs="Calibri"/>
                <w:iCs/>
              </w:rPr>
              <w:t xml:space="preserve">pateikti </w:t>
            </w:r>
            <w:r>
              <w:rPr>
                <w:rFonts w:ascii="Calibri" w:hAnsi="Calibri" w:cs="Calibri"/>
                <w:iCs/>
              </w:rPr>
              <w:t>ne</w:t>
            </w:r>
            <w:r w:rsidRPr="00D46DD1">
              <w:rPr>
                <w:rFonts w:ascii="Calibri" w:hAnsi="Calibri" w:cs="Calibri"/>
                <w:iCs/>
              </w:rPr>
              <w:t>privaloma</w:t>
            </w:r>
            <w:r>
              <w:rPr>
                <w:rFonts w:ascii="Calibri" w:hAnsi="Calibri" w:cs="Calibri"/>
                <w:iCs/>
              </w:rPr>
              <w:t>.</w:t>
            </w:r>
          </w:p>
          <w:p w14:paraId="12D3A43C" w14:textId="30B4E5EB" w:rsidR="00F823C1" w:rsidRPr="00F823C1" w:rsidRDefault="00F823C1" w:rsidP="0094709A">
            <w:pPr>
              <w:tabs>
                <w:tab w:val="left" w:pos="9631"/>
              </w:tabs>
              <w:spacing w:line="300" w:lineRule="atLeast"/>
              <w:jc w:val="both"/>
              <w:rPr>
                <w:rFonts w:ascii="Calibri" w:hAnsi="Calibri" w:cs="Calibri"/>
                <w:b/>
              </w:rPr>
            </w:pPr>
            <w:r w:rsidRPr="00F823C1">
              <w:rPr>
                <w:rFonts w:ascii="Calibri" w:hAnsi="Calibri" w:cs="Calibri"/>
                <w:i/>
                <w:iCs/>
              </w:rPr>
              <w:t>Pastaba.</w:t>
            </w:r>
            <w:r w:rsidRPr="00F823C1">
              <w:rPr>
                <w:rFonts w:ascii="Calibri" w:hAnsi="Calibri" w:cs="Calibri"/>
              </w:rPr>
              <w:t xml:space="preserve"> </w:t>
            </w:r>
            <w:r w:rsidRPr="00F823C1">
              <w:rPr>
                <w:rFonts w:ascii="Calibri" w:hAnsi="Calibri" w:cs="Calibri"/>
                <w:i/>
                <w:iCs/>
              </w:rPr>
              <w:t xml:space="preserve">Jei statybos užbaigimo </w:t>
            </w:r>
            <w:r w:rsidR="00F75C16">
              <w:rPr>
                <w:rFonts w:ascii="Calibri" w:hAnsi="Calibri" w:cs="Calibri"/>
                <w:i/>
                <w:iCs/>
              </w:rPr>
              <w:t>dokumente</w:t>
            </w:r>
            <w:r w:rsidR="00F75C16" w:rsidRPr="00F823C1">
              <w:rPr>
                <w:rFonts w:ascii="Calibri" w:hAnsi="Calibri" w:cs="Calibri"/>
                <w:i/>
                <w:iCs/>
              </w:rPr>
              <w:t xml:space="preserve"> </w:t>
            </w:r>
            <w:r w:rsidRPr="00F823C1">
              <w:rPr>
                <w:rFonts w:ascii="Calibri" w:hAnsi="Calibri" w:cs="Calibri"/>
                <w:i/>
                <w:iCs/>
              </w:rPr>
              <w:t xml:space="preserve">nebus informacijos apie statybos darbų rūšį, statinio kategoriją, </w:t>
            </w:r>
            <w:r w:rsidR="00FA4999">
              <w:rPr>
                <w:rFonts w:ascii="Calibri" w:hAnsi="Calibri" w:cs="Calibri"/>
                <w:i/>
                <w:iCs/>
              </w:rPr>
              <w:lastRenderedPageBreak/>
              <w:t xml:space="preserve">inžinerinio </w:t>
            </w:r>
            <w:r w:rsidRPr="00F823C1">
              <w:rPr>
                <w:rFonts w:ascii="Calibri" w:hAnsi="Calibri" w:cs="Calibri"/>
                <w:i/>
                <w:iCs/>
              </w:rPr>
              <w:t xml:space="preserve">statinio </w:t>
            </w:r>
            <w:r w:rsidR="00FA4999">
              <w:rPr>
                <w:rFonts w:ascii="Calibri" w:hAnsi="Calibri" w:cs="Calibri"/>
                <w:i/>
                <w:iCs/>
              </w:rPr>
              <w:t>grupę, inžinerinių statinių pogrupį (paskirtį)</w:t>
            </w:r>
            <w:r w:rsidRPr="00F823C1">
              <w:rPr>
                <w:rFonts w:ascii="Calibri" w:hAnsi="Calibri" w:cs="Calibri"/>
                <w:i/>
              </w:rPr>
              <w:t>,</w:t>
            </w:r>
            <w:r w:rsidRPr="00F823C1">
              <w:rPr>
                <w:rFonts w:ascii="Calibri" w:hAnsi="Calibri" w:cs="Calibri"/>
                <w:i/>
                <w:iCs/>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24C45C95" w14:textId="77777777" w:rsidR="00F823C1" w:rsidRPr="003E6F9E" w:rsidRDefault="00F823C1" w:rsidP="00F823C1">
      <w:pPr>
        <w:rPr>
          <w:rFonts w:cstheme="minorHAnsi"/>
          <w:b/>
        </w:rPr>
      </w:pPr>
      <w:r w:rsidRPr="003E6F9E">
        <w:rPr>
          <w:rFonts w:cstheme="minorHAnsi"/>
          <w:b/>
        </w:rPr>
        <w:t xml:space="preserve">2 OBJEKTAS </w:t>
      </w:r>
    </w:p>
    <w:p w14:paraId="284421D7" w14:textId="77777777" w:rsidR="00F823C1" w:rsidRPr="003E6F9E" w:rsidRDefault="00F823C1" w:rsidP="00F823C1">
      <w:pPr>
        <w:rPr>
          <w:rFonts w:cstheme="minorHAnsi"/>
          <w:b/>
        </w:rPr>
      </w:pPr>
      <w:r w:rsidRPr="003E6F9E">
        <w:rPr>
          <w:rFonts w:cstheme="minorHAnsi"/>
          <w:b/>
        </w:rPr>
        <w:t xml:space="preserve">3 OBJEKTAS </w:t>
      </w:r>
    </w:p>
    <w:p w14:paraId="2F28A2AE" w14:textId="77777777" w:rsidR="00F823C1" w:rsidRPr="003E6F9E" w:rsidRDefault="00F823C1" w:rsidP="00F823C1">
      <w:pPr>
        <w:rPr>
          <w:rFonts w:cstheme="minorHAnsi"/>
          <w:b/>
        </w:rPr>
      </w:pPr>
      <w:r w:rsidRPr="003E6F9E">
        <w:rPr>
          <w:rFonts w:cstheme="minorHAnsi"/>
          <w:b/>
        </w:rPr>
        <w:t>4 OBJEKTAS</w:t>
      </w:r>
    </w:p>
    <w:p w14:paraId="22721FF3" w14:textId="77777777" w:rsidR="00F823C1" w:rsidRPr="003E6F9E" w:rsidRDefault="00F823C1" w:rsidP="00F823C1">
      <w:pPr>
        <w:rPr>
          <w:rFonts w:cstheme="minorHAnsi"/>
          <w:b/>
        </w:rPr>
      </w:pPr>
      <w:r w:rsidRPr="003E6F9E">
        <w:rPr>
          <w:rFonts w:cstheme="minorHAnsi"/>
          <w:b/>
        </w:rPr>
        <w:t>5 OBJEKTAS</w:t>
      </w:r>
    </w:p>
    <w:sectPr w:rsidR="00F823C1" w:rsidRPr="003E6F9E"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151F" w14:textId="77777777" w:rsidR="00B23BE7" w:rsidRDefault="00B23BE7" w:rsidP="00D05666">
      <w:r>
        <w:separator/>
      </w:r>
    </w:p>
  </w:endnote>
  <w:endnote w:type="continuationSeparator" w:id="0">
    <w:p w14:paraId="32FF0BAB" w14:textId="77777777" w:rsidR="00B23BE7" w:rsidRDefault="00B23BE7" w:rsidP="00D05666">
      <w:r>
        <w:continuationSeparator/>
      </w:r>
    </w:p>
  </w:endnote>
  <w:endnote w:type="continuationNotice" w:id="1">
    <w:p w14:paraId="35418C6A" w14:textId="77777777" w:rsidR="00B23BE7" w:rsidRDefault="00B23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8" w:name="_Hlk189469307"/>
    <w:bookmarkEnd w:id="6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3FEE8" w14:textId="77777777" w:rsidR="00B23BE7" w:rsidRDefault="00B23BE7" w:rsidP="00D05666">
      <w:r>
        <w:separator/>
      </w:r>
    </w:p>
  </w:footnote>
  <w:footnote w:type="continuationSeparator" w:id="0">
    <w:p w14:paraId="56F32075" w14:textId="77777777" w:rsidR="00B23BE7" w:rsidRDefault="00B23BE7" w:rsidP="00D05666">
      <w:r>
        <w:continuationSeparator/>
      </w:r>
    </w:p>
  </w:footnote>
  <w:footnote w:type="continuationNotice" w:id="1">
    <w:p w14:paraId="1CDA48A2" w14:textId="77777777" w:rsidR="00B23BE7" w:rsidRDefault="00B23B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DEF34BD"/>
    <w:multiLevelType w:val="hybridMultilevel"/>
    <w:tmpl w:val="5D10A1DA"/>
    <w:lvl w:ilvl="0" w:tplc="C8088282">
      <w:start w:val="2"/>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5"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7"/>
  </w:num>
  <w:num w:numId="4" w16cid:durableId="104884047">
    <w:abstractNumId w:val="32"/>
  </w:num>
  <w:num w:numId="5" w16cid:durableId="1447963040">
    <w:abstractNumId w:val="23"/>
  </w:num>
  <w:num w:numId="6" w16cid:durableId="539245197">
    <w:abstractNumId w:val="40"/>
  </w:num>
  <w:num w:numId="7" w16cid:durableId="2063602016">
    <w:abstractNumId w:val="36"/>
  </w:num>
  <w:num w:numId="8" w16cid:durableId="449015397">
    <w:abstractNumId w:val="2"/>
  </w:num>
  <w:num w:numId="9" w16cid:durableId="2039424205">
    <w:abstractNumId w:val="37"/>
  </w:num>
  <w:num w:numId="10" w16cid:durableId="1021665926">
    <w:abstractNumId w:val="34"/>
  </w:num>
  <w:num w:numId="11" w16cid:durableId="620234819">
    <w:abstractNumId w:val="31"/>
  </w:num>
  <w:num w:numId="12" w16cid:durableId="254481040">
    <w:abstractNumId w:val="18"/>
  </w:num>
  <w:num w:numId="13" w16cid:durableId="903875615">
    <w:abstractNumId w:val="22"/>
  </w:num>
  <w:num w:numId="14" w16cid:durableId="688914854">
    <w:abstractNumId w:val="33"/>
  </w:num>
  <w:num w:numId="15" w16cid:durableId="1830712269">
    <w:abstractNumId w:val="4"/>
  </w:num>
  <w:num w:numId="16" w16cid:durableId="1582983240">
    <w:abstractNumId w:val="8"/>
  </w:num>
  <w:num w:numId="17" w16cid:durableId="343635980">
    <w:abstractNumId w:val="21"/>
  </w:num>
  <w:num w:numId="18" w16cid:durableId="1469007506">
    <w:abstractNumId w:val="30"/>
  </w:num>
  <w:num w:numId="19" w16cid:durableId="1015961271">
    <w:abstractNumId w:val="28"/>
  </w:num>
  <w:num w:numId="20" w16cid:durableId="929657983">
    <w:abstractNumId w:val="12"/>
  </w:num>
  <w:num w:numId="21" w16cid:durableId="2109304844">
    <w:abstractNumId w:val="5"/>
  </w:num>
  <w:num w:numId="22" w16cid:durableId="1186752619">
    <w:abstractNumId w:val="26"/>
  </w:num>
  <w:num w:numId="23" w16cid:durableId="1229926991">
    <w:abstractNumId w:val="14"/>
  </w:num>
  <w:num w:numId="24" w16cid:durableId="730466029">
    <w:abstractNumId w:val="29"/>
  </w:num>
  <w:num w:numId="25" w16cid:durableId="247464977">
    <w:abstractNumId w:val="0"/>
  </w:num>
  <w:num w:numId="26" w16cid:durableId="462623829">
    <w:abstractNumId w:val="19"/>
  </w:num>
  <w:num w:numId="27" w16cid:durableId="1721854043">
    <w:abstractNumId w:val="38"/>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9"/>
  </w:num>
  <w:num w:numId="33" w16cid:durableId="113138720">
    <w:abstractNumId w:val="16"/>
  </w:num>
  <w:num w:numId="34" w16cid:durableId="2032562557">
    <w:abstractNumId w:val="17"/>
  </w:num>
  <w:num w:numId="35" w16cid:durableId="1095125442">
    <w:abstractNumId w:val="20"/>
  </w:num>
  <w:num w:numId="36" w16cid:durableId="169371563">
    <w:abstractNumId w:val="25"/>
  </w:num>
  <w:num w:numId="37" w16cid:durableId="1391028978">
    <w:abstractNumId w:val="7"/>
  </w:num>
  <w:num w:numId="38" w16cid:durableId="1858809266">
    <w:abstractNumId w:val="41"/>
  </w:num>
  <w:num w:numId="39" w16cid:durableId="445924250">
    <w:abstractNumId w:val="24"/>
  </w:num>
  <w:num w:numId="40" w16cid:durableId="1725525084">
    <w:abstractNumId w:val="10"/>
  </w:num>
  <w:num w:numId="41" w16cid:durableId="949120843">
    <w:abstractNumId w:val="15"/>
  </w:num>
  <w:num w:numId="42" w16cid:durableId="1439180749">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866"/>
    <w:rsid w:val="00002F79"/>
    <w:rsid w:val="00003568"/>
    <w:rsid w:val="000035DA"/>
    <w:rsid w:val="00003A28"/>
    <w:rsid w:val="00003A3F"/>
    <w:rsid w:val="000044FA"/>
    <w:rsid w:val="00004521"/>
    <w:rsid w:val="00004538"/>
    <w:rsid w:val="00004A08"/>
    <w:rsid w:val="00005176"/>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2F5"/>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22F"/>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7D2"/>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1FF5"/>
    <w:rsid w:val="000521F2"/>
    <w:rsid w:val="00052365"/>
    <w:rsid w:val="0005259D"/>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2FF2"/>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762"/>
    <w:rsid w:val="000738C7"/>
    <w:rsid w:val="000749D7"/>
    <w:rsid w:val="00074A01"/>
    <w:rsid w:val="00074DEB"/>
    <w:rsid w:val="00074E9E"/>
    <w:rsid w:val="00075099"/>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4DE2"/>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6DEC"/>
    <w:rsid w:val="000A7219"/>
    <w:rsid w:val="000A76C1"/>
    <w:rsid w:val="000A7BF8"/>
    <w:rsid w:val="000A7E99"/>
    <w:rsid w:val="000B01A0"/>
    <w:rsid w:val="000B03F2"/>
    <w:rsid w:val="000B049C"/>
    <w:rsid w:val="000B0CED"/>
    <w:rsid w:val="000B2D65"/>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FC"/>
    <w:rsid w:val="000C6CA5"/>
    <w:rsid w:val="000C7160"/>
    <w:rsid w:val="000D019F"/>
    <w:rsid w:val="000D0F58"/>
    <w:rsid w:val="000D0FC2"/>
    <w:rsid w:val="000D13D6"/>
    <w:rsid w:val="000D18E9"/>
    <w:rsid w:val="000D26D8"/>
    <w:rsid w:val="000D412D"/>
    <w:rsid w:val="000D4406"/>
    <w:rsid w:val="000D4B9C"/>
    <w:rsid w:val="000D4E2B"/>
    <w:rsid w:val="000D5113"/>
    <w:rsid w:val="000D5C58"/>
    <w:rsid w:val="000D638A"/>
    <w:rsid w:val="000D6B0D"/>
    <w:rsid w:val="000D71C2"/>
    <w:rsid w:val="000D7494"/>
    <w:rsid w:val="000D7AD2"/>
    <w:rsid w:val="000E02DE"/>
    <w:rsid w:val="000E0819"/>
    <w:rsid w:val="000E083B"/>
    <w:rsid w:val="000E0C46"/>
    <w:rsid w:val="000E0EAE"/>
    <w:rsid w:val="000E10BD"/>
    <w:rsid w:val="000E149B"/>
    <w:rsid w:val="000E1743"/>
    <w:rsid w:val="000E2119"/>
    <w:rsid w:val="000E266E"/>
    <w:rsid w:val="000E273A"/>
    <w:rsid w:val="000E28A5"/>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F"/>
    <w:rsid w:val="000F4AA3"/>
    <w:rsid w:val="000F4B8F"/>
    <w:rsid w:val="000F50F2"/>
    <w:rsid w:val="000F513D"/>
    <w:rsid w:val="000F531D"/>
    <w:rsid w:val="000F5948"/>
    <w:rsid w:val="000F5B02"/>
    <w:rsid w:val="000F7102"/>
    <w:rsid w:val="00100B38"/>
    <w:rsid w:val="001010F7"/>
    <w:rsid w:val="00101313"/>
    <w:rsid w:val="0010169F"/>
    <w:rsid w:val="00101C48"/>
    <w:rsid w:val="00101DB0"/>
    <w:rsid w:val="001020D8"/>
    <w:rsid w:val="001025D8"/>
    <w:rsid w:val="0010270D"/>
    <w:rsid w:val="00102D1D"/>
    <w:rsid w:val="001032F8"/>
    <w:rsid w:val="00103779"/>
    <w:rsid w:val="00103F2F"/>
    <w:rsid w:val="001044EC"/>
    <w:rsid w:val="001045A6"/>
    <w:rsid w:val="0010505E"/>
    <w:rsid w:val="001059F7"/>
    <w:rsid w:val="00105FA3"/>
    <w:rsid w:val="00106D45"/>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9B6"/>
    <w:rsid w:val="00113B07"/>
    <w:rsid w:val="00113C79"/>
    <w:rsid w:val="00113EAE"/>
    <w:rsid w:val="00113FD3"/>
    <w:rsid w:val="00115438"/>
    <w:rsid w:val="00116A84"/>
    <w:rsid w:val="00117018"/>
    <w:rsid w:val="00117443"/>
    <w:rsid w:val="0011798C"/>
    <w:rsid w:val="00117DD0"/>
    <w:rsid w:val="00120F58"/>
    <w:rsid w:val="00121867"/>
    <w:rsid w:val="00121982"/>
    <w:rsid w:val="00121D36"/>
    <w:rsid w:val="0012267C"/>
    <w:rsid w:val="001229FD"/>
    <w:rsid w:val="001232F3"/>
    <w:rsid w:val="00124338"/>
    <w:rsid w:val="00124345"/>
    <w:rsid w:val="00124525"/>
    <w:rsid w:val="00124FB1"/>
    <w:rsid w:val="00125082"/>
    <w:rsid w:val="001251B1"/>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03"/>
    <w:rsid w:val="0015079A"/>
    <w:rsid w:val="00150D95"/>
    <w:rsid w:val="00150E77"/>
    <w:rsid w:val="0015138F"/>
    <w:rsid w:val="0015191E"/>
    <w:rsid w:val="00152836"/>
    <w:rsid w:val="001532EF"/>
    <w:rsid w:val="0015376E"/>
    <w:rsid w:val="001538C5"/>
    <w:rsid w:val="00153D1C"/>
    <w:rsid w:val="00153DC7"/>
    <w:rsid w:val="00153FC8"/>
    <w:rsid w:val="00154487"/>
    <w:rsid w:val="0015529C"/>
    <w:rsid w:val="00155354"/>
    <w:rsid w:val="00156019"/>
    <w:rsid w:val="00156148"/>
    <w:rsid w:val="00156AC9"/>
    <w:rsid w:val="001578F5"/>
    <w:rsid w:val="00157BAA"/>
    <w:rsid w:val="001600A0"/>
    <w:rsid w:val="001607EC"/>
    <w:rsid w:val="001609D9"/>
    <w:rsid w:val="00160A4A"/>
    <w:rsid w:val="00160EF0"/>
    <w:rsid w:val="00162E90"/>
    <w:rsid w:val="001640AF"/>
    <w:rsid w:val="00164443"/>
    <w:rsid w:val="001644FE"/>
    <w:rsid w:val="00164708"/>
    <w:rsid w:val="001647BD"/>
    <w:rsid w:val="00166073"/>
    <w:rsid w:val="0016665C"/>
    <w:rsid w:val="001668AF"/>
    <w:rsid w:val="00166DD3"/>
    <w:rsid w:val="00166EB7"/>
    <w:rsid w:val="001670DF"/>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610"/>
    <w:rsid w:val="00176FD3"/>
    <w:rsid w:val="00177EC6"/>
    <w:rsid w:val="001801B7"/>
    <w:rsid w:val="00180340"/>
    <w:rsid w:val="00180466"/>
    <w:rsid w:val="00181168"/>
    <w:rsid w:val="00181511"/>
    <w:rsid w:val="00182729"/>
    <w:rsid w:val="00182CBF"/>
    <w:rsid w:val="00182E1E"/>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B50"/>
    <w:rsid w:val="00191CEF"/>
    <w:rsid w:val="00192276"/>
    <w:rsid w:val="001926B1"/>
    <w:rsid w:val="00192AF9"/>
    <w:rsid w:val="00192B6B"/>
    <w:rsid w:val="00192ED3"/>
    <w:rsid w:val="00193984"/>
    <w:rsid w:val="00193CEF"/>
    <w:rsid w:val="00193D61"/>
    <w:rsid w:val="001943A4"/>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649"/>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208"/>
    <w:rsid w:val="001C1AD0"/>
    <w:rsid w:val="001C1CC5"/>
    <w:rsid w:val="001C24BC"/>
    <w:rsid w:val="001C305A"/>
    <w:rsid w:val="001C37BD"/>
    <w:rsid w:val="001C45C1"/>
    <w:rsid w:val="001C468D"/>
    <w:rsid w:val="001C4F12"/>
    <w:rsid w:val="001C545C"/>
    <w:rsid w:val="001C635E"/>
    <w:rsid w:val="001C6757"/>
    <w:rsid w:val="001C68F8"/>
    <w:rsid w:val="001C6A8E"/>
    <w:rsid w:val="001C6CDE"/>
    <w:rsid w:val="001C762B"/>
    <w:rsid w:val="001C7F48"/>
    <w:rsid w:val="001D0338"/>
    <w:rsid w:val="001D0440"/>
    <w:rsid w:val="001D0C0E"/>
    <w:rsid w:val="001D2038"/>
    <w:rsid w:val="001D2623"/>
    <w:rsid w:val="001D2CB6"/>
    <w:rsid w:val="001D37D8"/>
    <w:rsid w:val="001D414C"/>
    <w:rsid w:val="001D41F4"/>
    <w:rsid w:val="001D5752"/>
    <w:rsid w:val="001D5C32"/>
    <w:rsid w:val="001D612E"/>
    <w:rsid w:val="001D65F8"/>
    <w:rsid w:val="001D6FEC"/>
    <w:rsid w:val="001D7492"/>
    <w:rsid w:val="001D75EC"/>
    <w:rsid w:val="001D7890"/>
    <w:rsid w:val="001E0107"/>
    <w:rsid w:val="001E0B21"/>
    <w:rsid w:val="001E250F"/>
    <w:rsid w:val="001E28C2"/>
    <w:rsid w:val="001E2BC5"/>
    <w:rsid w:val="001E2F8E"/>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6F3"/>
    <w:rsid w:val="00212C25"/>
    <w:rsid w:val="00212F68"/>
    <w:rsid w:val="002135C6"/>
    <w:rsid w:val="002140C5"/>
    <w:rsid w:val="002148D5"/>
    <w:rsid w:val="00214B9D"/>
    <w:rsid w:val="00214D4B"/>
    <w:rsid w:val="00215B09"/>
    <w:rsid w:val="00215EC8"/>
    <w:rsid w:val="00215FB5"/>
    <w:rsid w:val="002163DC"/>
    <w:rsid w:val="00216766"/>
    <w:rsid w:val="00216820"/>
    <w:rsid w:val="00217893"/>
    <w:rsid w:val="00220588"/>
    <w:rsid w:val="00220B88"/>
    <w:rsid w:val="002211A8"/>
    <w:rsid w:val="00221235"/>
    <w:rsid w:val="00221CC0"/>
    <w:rsid w:val="0022234B"/>
    <w:rsid w:val="00222D41"/>
    <w:rsid w:val="002235BE"/>
    <w:rsid w:val="00223614"/>
    <w:rsid w:val="00223D79"/>
    <w:rsid w:val="00223EE5"/>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1F24"/>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8C2"/>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22C"/>
    <w:rsid w:val="00277535"/>
    <w:rsid w:val="00277634"/>
    <w:rsid w:val="0027776A"/>
    <w:rsid w:val="002779A1"/>
    <w:rsid w:val="00280265"/>
    <w:rsid w:val="00280AF0"/>
    <w:rsid w:val="00280F3C"/>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97FD0"/>
    <w:rsid w:val="002A00F8"/>
    <w:rsid w:val="002A01CE"/>
    <w:rsid w:val="002A136F"/>
    <w:rsid w:val="002A1654"/>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122"/>
    <w:rsid w:val="002B5C90"/>
    <w:rsid w:val="002B61CF"/>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73E"/>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3E83"/>
    <w:rsid w:val="002D470F"/>
    <w:rsid w:val="002D48BB"/>
    <w:rsid w:val="002D51D8"/>
    <w:rsid w:val="002D54D5"/>
    <w:rsid w:val="002D5ABC"/>
    <w:rsid w:val="002D61AE"/>
    <w:rsid w:val="002D6348"/>
    <w:rsid w:val="002D6D51"/>
    <w:rsid w:val="002D6E52"/>
    <w:rsid w:val="002D6F74"/>
    <w:rsid w:val="002D71B6"/>
    <w:rsid w:val="002D7C82"/>
    <w:rsid w:val="002D7F06"/>
    <w:rsid w:val="002E00F1"/>
    <w:rsid w:val="002E020E"/>
    <w:rsid w:val="002E115D"/>
    <w:rsid w:val="002E120E"/>
    <w:rsid w:val="002E1796"/>
    <w:rsid w:val="002E259F"/>
    <w:rsid w:val="002E25A5"/>
    <w:rsid w:val="002E2B93"/>
    <w:rsid w:val="002E2CD8"/>
    <w:rsid w:val="002E348F"/>
    <w:rsid w:val="002E3C32"/>
    <w:rsid w:val="002E4A5A"/>
    <w:rsid w:val="002E5C9B"/>
    <w:rsid w:val="002E5EA9"/>
    <w:rsid w:val="002E6BB6"/>
    <w:rsid w:val="002E751E"/>
    <w:rsid w:val="002E77FE"/>
    <w:rsid w:val="002E7B78"/>
    <w:rsid w:val="002F05C1"/>
    <w:rsid w:val="002F0663"/>
    <w:rsid w:val="002F0E0B"/>
    <w:rsid w:val="002F0FBA"/>
    <w:rsid w:val="002F10D2"/>
    <w:rsid w:val="002F12E7"/>
    <w:rsid w:val="002F148F"/>
    <w:rsid w:val="002F1998"/>
    <w:rsid w:val="002F1CD9"/>
    <w:rsid w:val="002F1D5C"/>
    <w:rsid w:val="002F396F"/>
    <w:rsid w:val="002F3B9E"/>
    <w:rsid w:val="002F3FA3"/>
    <w:rsid w:val="002F44C0"/>
    <w:rsid w:val="002F536E"/>
    <w:rsid w:val="002F5A85"/>
    <w:rsid w:val="002F5E32"/>
    <w:rsid w:val="002F5EE2"/>
    <w:rsid w:val="002F5F47"/>
    <w:rsid w:val="002F5F8E"/>
    <w:rsid w:val="002F67FD"/>
    <w:rsid w:val="002F6EDD"/>
    <w:rsid w:val="002F6FCE"/>
    <w:rsid w:val="002F7A04"/>
    <w:rsid w:val="002F7B28"/>
    <w:rsid w:val="002F7D23"/>
    <w:rsid w:val="00300BB3"/>
    <w:rsid w:val="00300FEF"/>
    <w:rsid w:val="00301185"/>
    <w:rsid w:val="00301364"/>
    <w:rsid w:val="00301B49"/>
    <w:rsid w:val="00301C88"/>
    <w:rsid w:val="0030230E"/>
    <w:rsid w:val="003025DB"/>
    <w:rsid w:val="0030313E"/>
    <w:rsid w:val="00303C2A"/>
    <w:rsid w:val="00303D02"/>
    <w:rsid w:val="003043D0"/>
    <w:rsid w:val="003049FC"/>
    <w:rsid w:val="00304E45"/>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0EE"/>
    <w:rsid w:val="0031420A"/>
    <w:rsid w:val="0031470D"/>
    <w:rsid w:val="00314972"/>
    <w:rsid w:val="00314A80"/>
    <w:rsid w:val="00314AD4"/>
    <w:rsid w:val="00314BA3"/>
    <w:rsid w:val="003155D3"/>
    <w:rsid w:val="0031574F"/>
    <w:rsid w:val="003157A5"/>
    <w:rsid w:val="00317AC3"/>
    <w:rsid w:val="00320115"/>
    <w:rsid w:val="00321802"/>
    <w:rsid w:val="00321A79"/>
    <w:rsid w:val="00321B1F"/>
    <w:rsid w:val="00321DAA"/>
    <w:rsid w:val="0032266C"/>
    <w:rsid w:val="003232C3"/>
    <w:rsid w:val="00324073"/>
    <w:rsid w:val="003241B0"/>
    <w:rsid w:val="003241B4"/>
    <w:rsid w:val="0032494C"/>
    <w:rsid w:val="00324F3D"/>
    <w:rsid w:val="00325243"/>
    <w:rsid w:val="003252D4"/>
    <w:rsid w:val="00325A84"/>
    <w:rsid w:val="00325BB7"/>
    <w:rsid w:val="00325D58"/>
    <w:rsid w:val="00325DAB"/>
    <w:rsid w:val="00325F1F"/>
    <w:rsid w:val="00326357"/>
    <w:rsid w:val="003268D6"/>
    <w:rsid w:val="00326CB7"/>
    <w:rsid w:val="00326F19"/>
    <w:rsid w:val="00326F9E"/>
    <w:rsid w:val="003300F2"/>
    <w:rsid w:val="00331226"/>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2B44"/>
    <w:rsid w:val="00343586"/>
    <w:rsid w:val="003436A3"/>
    <w:rsid w:val="00343AFE"/>
    <w:rsid w:val="00343EBA"/>
    <w:rsid w:val="0034460F"/>
    <w:rsid w:val="00344704"/>
    <w:rsid w:val="00344BAD"/>
    <w:rsid w:val="00344F46"/>
    <w:rsid w:val="00345141"/>
    <w:rsid w:val="003451F8"/>
    <w:rsid w:val="003453C2"/>
    <w:rsid w:val="00345AC7"/>
    <w:rsid w:val="003463D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E27"/>
    <w:rsid w:val="003563EC"/>
    <w:rsid w:val="00356D0D"/>
    <w:rsid w:val="00357572"/>
    <w:rsid w:val="003576C1"/>
    <w:rsid w:val="00357BB8"/>
    <w:rsid w:val="00357C0E"/>
    <w:rsid w:val="00357C23"/>
    <w:rsid w:val="003600F2"/>
    <w:rsid w:val="00360CA5"/>
    <w:rsid w:val="00360DB9"/>
    <w:rsid w:val="00360F9B"/>
    <w:rsid w:val="00360FF0"/>
    <w:rsid w:val="00361525"/>
    <w:rsid w:val="003617F1"/>
    <w:rsid w:val="003625CD"/>
    <w:rsid w:val="00362719"/>
    <w:rsid w:val="00363134"/>
    <w:rsid w:val="00364508"/>
    <w:rsid w:val="00365384"/>
    <w:rsid w:val="003660B8"/>
    <w:rsid w:val="00366D6D"/>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62"/>
    <w:rsid w:val="00382939"/>
    <w:rsid w:val="00382A83"/>
    <w:rsid w:val="003835F5"/>
    <w:rsid w:val="00384F5A"/>
    <w:rsid w:val="00385D49"/>
    <w:rsid w:val="003863EB"/>
    <w:rsid w:val="00386C69"/>
    <w:rsid w:val="00386E76"/>
    <w:rsid w:val="003903FB"/>
    <w:rsid w:val="00390B20"/>
    <w:rsid w:val="0039114B"/>
    <w:rsid w:val="0039183A"/>
    <w:rsid w:val="00391FE7"/>
    <w:rsid w:val="00391FEE"/>
    <w:rsid w:val="0039294B"/>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DFC"/>
    <w:rsid w:val="003A2F4F"/>
    <w:rsid w:val="003A30C5"/>
    <w:rsid w:val="003A3A08"/>
    <w:rsid w:val="003A3B84"/>
    <w:rsid w:val="003A3C99"/>
    <w:rsid w:val="003A43DD"/>
    <w:rsid w:val="003A441C"/>
    <w:rsid w:val="003A4559"/>
    <w:rsid w:val="003A4578"/>
    <w:rsid w:val="003A502A"/>
    <w:rsid w:val="003A566E"/>
    <w:rsid w:val="003A636D"/>
    <w:rsid w:val="003A65F9"/>
    <w:rsid w:val="003A6638"/>
    <w:rsid w:val="003A6652"/>
    <w:rsid w:val="003A683D"/>
    <w:rsid w:val="003A6BC4"/>
    <w:rsid w:val="003A75F5"/>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416"/>
    <w:rsid w:val="003C5AB4"/>
    <w:rsid w:val="003C5CA2"/>
    <w:rsid w:val="003C6C3A"/>
    <w:rsid w:val="003C6C7B"/>
    <w:rsid w:val="003C6F29"/>
    <w:rsid w:val="003C7285"/>
    <w:rsid w:val="003C73E9"/>
    <w:rsid w:val="003C742E"/>
    <w:rsid w:val="003C7763"/>
    <w:rsid w:val="003C7AFD"/>
    <w:rsid w:val="003C7CF1"/>
    <w:rsid w:val="003D0037"/>
    <w:rsid w:val="003D03D9"/>
    <w:rsid w:val="003D04EC"/>
    <w:rsid w:val="003D11CB"/>
    <w:rsid w:val="003D12D2"/>
    <w:rsid w:val="003D1383"/>
    <w:rsid w:val="003D13A0"/>
    <w:rsid w:val="003D194B"/>
    <w:rsid w:val="003D1D7B"/>
    <w:rsid w:val="003D2C19"/>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4B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B3E"/>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29BA"/>
    <w:rsid w:val="004038D3"/>
    <w:rsid w:val="00403C4D"/>
    <w:rsid w:val="0040427C"/>
    <w:rsid w:val="00404533"/>
    <w:rsid w:val="0040472C"/>
    <w:rsid w:val="004047D7"/>
    <w:rsid w:val="00404930"/>
    <w:rsid w:val="004050D5"/>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7A"/>
    <w:rsid w:val="0042578B"/>
    <w:rsid w:val="004257A5"/>
    <w:rsid w:val="00425CFB"/>
    <w:rsid w:val="0042788E"/>
    <w:rsid w:val="00430166"/>
    <w:rsid w:val="00430779"/>
    <w:rsid w:val="00431627"/>
    <w:rsid w:val="00432574"/>
    <w:rsid w:val="0043288C"/>
    <w:rsid w:val="0043335A"/>
    <w:rsid w:val="00433723"/>
    <w:rsid w:val="00433991"/>
    <w:rsid w:val="00433A4A"/>
    <w:rsid w:val="00433FD7"/>
    <w:rsid w:val="004344CB"/>
    <w:rsid w:val="004347FB"/>
    <w:rsid w:val="0043483A"/>
    <w:rsid w:val="0043497A"/>
    <w:rsid w:val="00434B45"/>
    <w:rsid w:val="004350FA"/>
    <w:rsid w:val="00435186"/>
    <w:rsid w:val="00435437"/>
    <w:rsid w:val="004356A8"/>
    <w:rsid w:val="00436201"/>
    <w:rsid w:val="00437174"/>
    <w:rsid w:val="004375A5"/>
    <w:rsid w:val="00437883"/>
    <w:rsid w:val="00441140"/>
    <w:rsid w:val="00441581"/>
    <w:rsid w:val="004416B7"/>
    <w:rsid w:val="004417E5"/>
    <w:rsid w:val="00442744"/>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4EE"/>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963"/>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778"/>
    <w:rsid w:val="0048587E"/>
    <w:rsid w:val="00485E23"/>
    <w:rsid w:val="0048654D"/>
    <w:rsid w:val="004867B9"/>
    <w:rsid w:val="004869BA"/>
    <w:rsid w:val="00486B0D"/>
    <w:rsid w:val="00486DCD"/>
    <w:rsid w:val="004873D5"/>
    <w:rsid w:val="004905CE"/>
    <w:rsid w:val="004909FF"/>
    <w:rsid w:val="00491E1A"/>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1D9B"/>
    <w:rsid w:val="004A22AE"/>
    <w:rsid w:val="004A2527"/>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5A29"/>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CB"/>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9C"/>
    <w:rsid w:val="004E06BB"/>
    <w:rsid w:val="004E07B2"/>
    <w:rsid w:val="004E0C3F"/>
    <w:rsid w:val="004E1135"/>
    <w:rsid w:val="004E13EA"/>
    <w:rsid w:val="004E1E30"/>
    <w:rsid w:val="004E1FB0"/>
    <w:rsid w:val="004E2034"/>
    <w:rsid w:val="004E2171"/>
    <w:rsid w:val="004E2550"/>
    <w:rsid w:val="004E3243"/>
    <w:rsid w:val="004E341E"/>
    <w:rsid w:val="004E3980"/>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14D"/>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1A72"/>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9D1"/>
    <w:rsid w:val="005321FB"/>
    <w:rsid w:val="0053223A"/>
    <w:rsid w:val="0053254A"/>
    <w:rsid w:val="005332CF"/>
    <w:rsid w:val="005334CF"/>
    <w:rsid w:val="00533865"/>
    <w:rsid w:val="00533C4A"/>
    <w:rsid w:val="00534030"/>
    <w:rsid w:val="005346BB"/>
    <w:rsid w:val="00535763"/>
    <w:rsid w:val="005357BB"/>
    <w:rsid w:val="005377B5"/>
    <w:rsid w:val="00537905"/>
    <w:rsid w:val="005379E7"/>
    <w:rsid w:val="00537A4A"/>
    <w:rsid w:val="00540094"/>
    <w:rsid w:val="005404A6"/>
    <w:rsid w:val="005404DA"/>
    <w:rsid w:val="00540743"/>
    <w:rsid w:val="00540C9A"/>
    <w:rsid w:val="00540F7B"/>
    <w:rsid w:val="00541039"/>
    <w:rsid w:val="0054125D"/>
    <w:rsid w:val="0054132A"/>
    <w:rsid w:val="0054149C"/>
    <w:rsid w:val="0054156F"/>
    <w:rsid w:val="005415E4"/>
    <w:rsid w:val="00541BC4"/>
    <w:rsid w:val="00541E27"/>
    <w:rsid w:val="005420ED"/>
    <w:rsid w:val="00542A74"/>
    <w:rsid w:val="00543248"/>
    <w:rsid w:val="0054382A"/>
    <w:rsid w:val="00543AE0"/>
    <w:rsid w:val="005448A6"/>
    <w:rsid w:val="00545649"/>
    <w:rsid w:val="005464B7"/>
    <w:rsid w:val="00546B14"/>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29"/>
    <w:rsid w:val="00577A72"/>
    <w:rsid w:val="00577DF2"/>
    <w:rsid w:val="005806D2"/>
    <w:rsid w:val="0058263F"/>
    <w:rsid w:val="00582CE9"/>
    <w:rsid w:val="00583195"/>
    <w:rsid w:val="0058377F"/>
    <w:rsid w:val="00583982"/>
    <w:rsid w:val="00583B84"/>
    <w:rsid w:val="00583CA7"/>
    <w:rsid w:val="00584793"/>
    <w:rsid w:val="00584DCA"/>
    <w:rsid w:val="0058525D"/>
    <w:rsid w:val="00585C84"/>
    <w:rsid w:val="00585D29"/>
    <w:rsid w:val="00586FBB"/>
    <w:rsid w:val="0058726C"/>
    <w:rsid w:val="005872C9"/>
    <w:rsid w:val="00587BAC"/>
    <w:rsid w:val="00590030"/>
    <w:rsid w:val="00590232"/>
    <w:rsid w:val="00590AFA"/>
    <w:rsid w:val="00590C9F"/>
    <w:rsid w:val="005921F1"/>
    <w:rsid w:val="00593111"/>
    <w:rsid w:val="00593816"/>
    <w:rsid w:val="00593AA7"/>
    <w:rsid w:val="00593D67"/>
    <w:rsid w:val="00593F3E"/>
    <w:rsid w:val="00594FA6"/>
    <w:rsid w:val="00595F0B"/>
    <w:rsid w:val="00595F1A"/>
    <w:rsid w:val="00595F8E"/>
    <w:rsid w:val="00596895"/>
    <w:rsid w:val="00596BDA"/>
    <w:rsid w:val="00596C27"/>
    <w:rsid w:val="005975C8"/>
    <w:rsid w:val="005976A4"/>
    <w:rsid w:val="00597743"/>
    <w:rsid w:val="00597972"/>
    <w:rsid w:val="005979E9"/>
    <w:rsid w:val="005A0791"/>
    <w:rsid w:val="005A07D8"/>
    <w:rsid w:val="005A0916"/>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B15"/>
    <w:rsid w:val="005B1D8D"/>
    <w:rsid w:val="005B2413"/>
    <w:rsid w:val="005B24C3"/>
    <w:rsid w:val="005B2A1D"/>
    <w:rsid w:val="005B2C82"/>
    <w:rsid w:val="005B2D9B"/>
    <w:rsid w:val="005B2FD0"/>
    <w:rsid w:val="005B346A"/>
    <w:rsid w:val="005B34A6"/>
    <w:rsid w:val="005B383F"/>
    <w:rsid w:val="005B3B66"/>
    <w:rsid w:val="005B3D70"/>
    <w:rsid w:val="005B4034"/>
    <w:rsid w:val="005B40E5"/>
    <w:rsid w:val="005B46C1"/>
    <w:rsid w:val="005B484F"/>
    <w:rsid w:val="005B537C"/>
    <w:rsid w:val="005B5793"/>
    <w:rsid w:val="005B5ED5"/>
    <w:rsid w:val="005B6DB4"/>
    <w:rsid w:val="005B6F1D"/>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2E35"/>
    <w:rsid w:val="005F348F"/>
    <w:rsid w:val="005F35B9"/>
    <w:rsid w:val="005F3DEF"/>
    <w:rsid w:val="005F3FEB"/>
    <w:rsid w:val="005F406D"/>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07F51"/>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0B0A"/>
    <w:rsid w:val="00621335"/>
    <w:rsid w:val="0062150E"/>
    <w:rsid w:val="00621594"/>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177"/>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20E"/>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02"/>
    <w:rsid w:val="00692F9F"/>
    <w:rsid w:val="006932C2"/>
    <w:rsid w:val="006932C3"/>
    <w:rsid w:val="00693481"/>
    <w:rsid w:val="006937F3"/>
    <w:rsid w:val="00693BF3"/>
    <w:rsid w:val="00693D4F"/>
    <w:rsid w:val="006942B0"/>
    <w:rsid w:val="006944F4"/>
    <w:rsid w:val="00694911"/>
    <w:rsid w:val="00696781"/>
    <w:rsid w:val="006967C9"/>
    <w:rsid w:val="00696B64"/>
    <w:rsid w:val="00696EED"/>
    <w:rsid w:val="00697005"/>
    <w:rsid w:val="0069732B"/>
    <w:rsid w:val="006974CE"/>
    <w:rsid w:val="00697FA2"/>
    <w:rsid w:val="006A049B"/>
    <w:rsid w:val="006A0B60"/>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B41"/>
    <w:rsid w:val="006B7F6F"/>
    <w:rsid w:val="006C0723"/>
    <w:rsid w:val="006C0B42"/>
    <w:rsid w:val="006C0F06"/>
    <w:rsid w:val="006C1300"/>
    <w:rsid w:val="006C176F"/>
    <w:rsid w:val="006C1CEA"/>
    <w:rsid w:val="006C1FB4"/>
    <w:rsid w:val="006C2ED7"/>
    <w:rsid w:val="006C3042"/>
    <w:rsid w:val="006C3B38"/>
    <w:rsid w:val="006C3D30"/>
    <w:rsid w:val="006C4A69"/>
    <w:rsid w:val="006C4A97"/>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27AD"/>
    <w:rsid w:val="006D3202"/>
    <w:rsid w:val="006D3C8B"/>
    <w:rsid w:val="006D463E"/>
    <w:rsid w:val="006D5AF9"/>
    <w:rsid w:val="006D5E06"/>
    <w:rsid w:val="006D5EB9"/>
    <w:rsid w:val="006D65C1"/>
    <w:rsid w:val="006D65C7"/>
    <w:rsid w:val="006D6694"/>
    <w:rsid w:val="006D675E"/>
    <w:rsid w:val="006D775B"/>
    <w:rsid w:val="006E04DD"/>
    <w:rsid w:val="006E0DEA"/>
    <w:rsid w:val="006E12C5"/>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267"/>
    <w:rsid w:val="006F1501"/>
    <w:rsid w:val="006F2478"/>
    <w:rsid w:val="006F2F71"/>
    <w:rsid w:val="006F3AF6"/>
    <w:rsid w:val="006F3E19"/>
    <w:rsid w:val="006F4149"/>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50D"/>
    <w:rsid w:val="007128D8"/>
    <w:rsid w:val="007128DA"/>
    <w:rsid w:val="00712D41"/>
    <w:rsid w:val="00713078"/>
    <w:rsid w:val="0071379D"/>
    <w:rsid w:val="00713C6F"/>
    <w:rsid w:val="0071401B"/>
    <w:rsid w:val="00714305"/>
    <w:rsid w:val="00715120"/>
    <w:rsid w:val="007152B7"/>
    <w:rsid w:val="007160DA"/>
    <w:rsid w:val="0071650A"/>
    <w:rsid w:val="0071670E"/>
    <w:rsid w:val="0071679C"/>
    <w:rsid w:val="0071690E"/>
    <w:rsid w:val="00716F5E"/>
    <w:rsid w:val="00717339"/>
    <w:rsid w:val="00717724"/>
    <w:rsid w:val="00717909"/>
    <w:rsid w:val="00717D94"/>
    <w:rsid w:val="00717DCC"/>
    <w:rsid w:val="007204DB"/>
    <w:rsid w:val="007208AD"/>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2"/>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17E2"/>
    <w:rsid w:val="007620BE"/>
    <w:rsid w:val="0076216E"/>
    <w:rsid w:val="0076284D"/>
    <w:rsid w:val="00762B52"/>
    <w:rsid w:val="007630E3"/>
    <w:rsid w:val="00764CFF"/>
    <w:rsid w:val="00764F2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12E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40D"/>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46A"/>
    <w:rsid w:val="007A059A"/>
    <w:rsid w:val="007A072D"/>
    <w:rsid w:val="007A130B"/>
    <w:rsid w:val="007A15EC"/>
    <w:rsid w:val="007A1E23"/>
    <w:rsid w:val="007A2F2E"/>
    <w:rsid w:val="007A54F5"/>
    <w:rsid w:val="007A55C8"/>
    <w:rsid w:val="007A5905"/>
    <w:rsid w:val="007A5BDA"/>
    <w:rsid w:val="007A5C43"/>
    <w:rsid w:val="007A5D9C"/>
    <w:rsid w:val="007A68AD"/>
    <w:rsid w:val="007A739D"/>
    <w:rsid w:val="007A7CBF"/>
    <w:rsid w:val="007A7D55"/>
    <w:rsid w:val="007A7E8A"/>
    <w:rsid w:val="007B07D5"/>
    <w:rsid w:val="007B0F0F"/>
    <w:rsid w:val="007B12FF"/>
    <w:rsid w:val="007B185F"/>
    <w:rsid w:val="007B1CDF"/>
    <w:rsid w:val="007B1D0A"/>
    <w:rsid w:val="007B2A01"/>
    <w:rsid w:val="007B2E75"/>
    <w:rsid w:val="007B2E78"/>
    <w:rsid w:val="007B3B8D"/>
    <w:rsid w:val="007B43A1"/>
    <w:rsid w:val="007B4DFE"/>
    <w:rsid w:val="007B52AF"/>
    <w:rsid w:val="007B53FD"/>
    <w:rsid w:val="007B6219"/>
    <w:rsid w:val="007B6F6D"/>
    <w:rsid w:val="007B732B"/>
    <w:rsid w:val="007B7651"/>
    <w:rsid w:val="007B773D"/>
    <w:rsid w:val="007B7822"/>
    <w:rsid w:val="007C024D"/>
    <w:rsid w:val="007C0612"/>
    <w:rsid w:val="007C0DC9"/>
    <w:rsid w:val="007C136F"/>
    <w:rsid w:val="007C1C57"/>
    <w:rsid w:val="007C33D8"/>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E30"/>
    <w:rsid w:val="007D41C0"/>
    <w:rsid w:val="007D5453"/>
    <w:rsid w:val="007D5985"/>
    <w:rsid w:val="007D5C61"/>
    <w:rsid w:val="007D60F9"/>
    <w:rsid w:val="007D64BF"/>
    <w:rsid w:val="007D6857"/>
    <w:rsid w:val="007D6D19"/>
    <w:rsid w:val="007D7326"/>
    <w:rsid w:val="007D7364"/>
    <w:rsid w:val="007D7B23"/>
    <w:rsid w:val="007D7BC5"/>
    <w:rsid w:val="007E05CD"/>
    <w:rsid w:val="007E0A9D"/>
    <w:rsid w:val="007E0B62"/>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419"/>
    <w:rsid w:val="00801886"/>
    <w:rsid w:val="0080269D"/>
    <w:rsid w:val="008040CB"/>
    <w:rsid w:val="008043C9"/>
    <w:rsid w:val="008047A6"/>
    <w:rsid w:val="008047C3"/>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0DB"/>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325"/>
    <w:rsid w:val="008409D4"/>
    <w:rsid w:val="00840BEE"/>
    <w:rsid w:val="008411C2"/>
    <w:rsid w:val="0084131B"/>
    <w:rsid w:val="0084174D"/>
    <w:rsid w:val="008417FF"/>
    <w:rsid w:val="00841A95"/>
    <w:rsid w:val="00841D69"/>
    <w:rsid w:val="00841F69"/>
    <w:rsid w:val="008429BA"/>
    <w:rsid w:val="00843F29"/>
    <w:rsid w:val="00844140"/>
    <w:rsid w:val="00845944"/>
    <w:rsid w:val="00845AD5"/>
    <w:rsid w:val="00846651"/>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4C10"/>
    <w:rsid w:val="00855130"/>
    <w:rsid w:val="00855F05"/>
    <w:rsid w:val="008563C3"/>
    <w:rsid w:val="0085681A"/>
    <w:rsid w:val="00856832"/>
    <w:rsid w:val="00856CFA"/>
    <w:rsid w:val="008576A8"/>
    <w:rsid w:val="00857B92"/>
    <w:rsid w:val="00857DE3"/>
    <w:rsid w:val="00857EF9"/>
    <w:rsid w:val="008601A5"/>
    <w:rsid w:val="008607BE"/>
    <w:rsid w:val="00860F5E"/>
    <w:rsid w:val="00861205"/>
    <w:rsid w:val="00861C17"/>
    <w:rsid w:val="00861F49"/>
    <w:rsid w:val="0086202D"/>
    <w:rsid w:val="00862DB8"/>
    <w:rsid w:val="0086303D"/>
    <w:rsid w:val="008638DF"/>
    <w:rsid w:val="00864390"/>
    <w:rsid w:val="008643DD"/>
    <w:rsid w:val="00864A9C"/>
    <w:rsid w:val="00865269"/>
    <w:rsid w:val="008656E1"/>
    <w:rsid w:val="008662A0"/>
    <w:rsid w:val="008667A0"/>
    <w:rsid w:val="0086727C"/>
    <w:rsid w:val="00867806"/>
    <w:rsid w:val="008678E4"/>
    <w:rsid w:val="00867D33"/>
    <w:rsid w:val="00870B88"/>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DB3"/>
    <w:rsid w:val="00876F48"/>
    <w:rsid w:val="00877A5D"/>
    <w:rsid w:val="008802B8"/>
    <w:rsid w:val="008802C6"/>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0BFF"/>
    <w:rsid w:val="008919DA"/>
    <w:rsid w:val="00891A20"/>
    <w:rsid w:val="00891B9F"/>
    <w:rsid w:val="00892EE2"/>
    <w:rsid w:val="008930CD"/>
    <w:rsid w:val="008931B4"/>
    <w:rsid w:val="0089331B"/>
    <w:rsid w:val="008933BC"/>
    <w:rsid w:val="008936BE"/>
    <w:rsid w:val="00893C2B"/>
    <w:rsid w:val="00894370"/>
    <w:rsid w:val="00894AF7"/>
    <w:rsid w:val="00894EF3"/>
    <w:rsid w:val="00895F31"/>
    <w:rsid w:val="00895F44"/>
    <w:rsid w:val="008969D4"/>
    <w:rsid w:val="008978C5"/>
    <w:rsid w:val="008A00D5"/>
    <w:rsid w:val="008A0157"/>
    <w:rsid w:val="008A1365"/>
    <w:rsid w:val="008A171E"/>
    <w:rsid w:val="008A1AB1"/>
    <w:rsid w:val="008A1D5F"/>
    <w:rsid w:val="008A1D9E"/>
    <w:rsid w:val="008A216D"/>
    <w:rsid w:val="008A269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FB2"/>
    <w:rsid w:val="008B2C22"/>
    <w:rsid w:val="008B2F68"/>
    <w:rsid w:val="008B31B9"/>
    <w:rsid w:val="008B45C6"/>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347"/>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6E0D"/>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7E3"/>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FB3"/>
    <w:rsid w:val="009022A1"/>
    <w:rsid w:val="009025EC"/>
    <w:rsid w:val="00902D7B"/>
    <w:rsid w:val="009032BE"/>
    <w:rsid w:val="009034DF"/>
    <w:rsid w:val="009035E2"/>
    <w:rsid w:val="00903F2F"/>
    <w:rsid w:val="009043AE"/>
    <w:rsid w:val="00904BC4"/>
    <w:rsid w:val="00905C8B"/>
    <w:rsid w:val="00906B71"/>
    <w:rsid w:val="00907942"/>
    <w:rsid w:val="009079D3"/>
    <w:rsid w:val="00910C39"/>
    <w:rsid w:val="00911B90"/>
    <w:rsid w:val="00911C54"/>
    <w:rsid w:val="009122A7"/>
    <w:rsid w:val="00912795"/>
    <w:rsid w:val="00912895"/>
    <w:rsid w:val="00913029"/>
    <w:rsid w:val="00913EE3"/>
    <w:rsid w:val="009142CB"/>
    <w:rsid w:val="00914D3F"/>
    <w:rsid w:val="009152F5"/>
    <w:rsid w:val="0091535F"/>
    <w:rsid w:val="00915441"/>
    <w:rsid w:val="0091557F"/>
    <w:rsid w:val="00915AF0"/>
    <w:rsid w:val="0091615C"/>
    <w:rsid w:val="009162F1"/>
    <w:rsid w:val="009167CF"/>
    <w:rsid w:val="00916CA4"/>
    <w:rsid w:val="009170B8"/>
    <w:rsid w:val="00917759"/>
    <w:rsid w:val="00917D90"/>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222"/>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29B4"/>
    <w:rsid w:val="00933291"/>
    <w:rsid w:val="0093358F"/>
    <w:rsid w:val="00934599"/>
    <w:rsid w:val="00935371"/>
    <w:rsid w:val="00935826"/>
    <w:rsid w:val="0093594C"/>
    <w:rsid w:val="0093767A"/>
    <w:rsid w:val="009400B9"/>
    <w:rsid w:val="009409DB"/>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09A"/>
    <w:rsid w:val="0094774D"/>
    <w:rsid w:val="009501C3"/>
    <w:rsid w:val="009502BE"/>
    <w:rsid w:val="009502F5"/>
    <w:rsid w:val="0095251F"/>
    <w:rsid w:val="0095321C"/>
    <w:rsid w:val="00953D09"/>
    <w:rsid w:val="00953F2B"/>
    <w:rsid w:val="0095448D"/>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224"/>
    <w:rsid w:val="0096353F"/>
    <w:rsid w:val="009639C8"/>
    <w:rsid w:val="00963E07"/>
    <w:rsid w:val="0096424C"/>
    <w:rsid w:val="00965310"/>
    <w:rsid w:val="009655C4"/>
    <w:rsid w:val="0096562F"/>
    <w:rsid w:val="009657AE"/>
    <w:rsid w:val="00965833"/>
    <w:rsid w:val="00965894"/>
    <w:rsid w:val="00966032"/>
    <w:rsid w:val="0096678C"/>
    <w:rsid w:val="00966C14"/>
    <w:rsid w:val="009670AC"/>
    <w:rsid w:val="00967185"/>
    <w:rsid w:val="009700A8"/>
    <w:rsid w:val="009705ED"/>
    <w:rsid w:val="00970624"/>
    <w:rsid w:val="009706D5"/>
    <w:rsid w:val="00970BA8"/>
    <w:rsid w:val="00970DB1"/>
    <w:rsid w:val="00971170"/>
    <w:rsid w:val="009716FC"/>
    <w:rsid w:val="00971CAB"/>
    <w:rsid w:val="00971D98"/>
    <w:rsid w:val="009721F1"/>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EF4"/>
    <w:rsid w:val="00985F55"/>
    <w:rsid w:val="009869AB"/>
    <w:rsid w:val="00986CE1"/>
    <w:rsid w:val="00986FE3"/>
    <w:rsid w:val="00987DE7"/>
    <w:rsid w:val="00990052"/>
    <w:rsid w:val="00990E9B"/>
    <w:rsid w:val="009910A4"/>
    <w:rsid w:val="00991CBB"/>
    <w:rsid w:val="00991D5A"/>
    <w:rsid w:val="009921F1"/>
    <w:rsid w:val="0099297C"/>
    <w:rsid w:val="00992DFB"/>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2FB"/>
    <w:rsid w:val="009A0886"/>
    <w:rsid w:val="009A0DCB"/>
    <w:rsid w:val="009A1655"/>
    <w:rsid w:val="009A180D"/>
    <w:rsid w:val="009A201E"/>
    <w:rsid w:val="009A28D4"/>
    <w:rsid w:val="009A30CF"/>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7A"/>
    <w:rsid w:val="009C0E08"/>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FB2"/>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4F2"/>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971"/>
    <w:rsid w:val="009E6E3B"/>
    <w:rsid w:val="009F047D"/>
    <w:rsid w:val="009F0698"/>
    <w:rsid w:val="009F0935"/>
    <w:rsid w:val="009F0A4E"/>
    <w:rsid w:val="009F0F49"/>
    <w:rsid w:val="009F18CF"/>
    <w:rsid w:val="009F3379"/>
    <w:rsid w:val="009F3773"/>
    <w:rsid w:val="009F402F"/>
    <w:rsid w:val="009F474E"/>
    <w:rsid w:val="009F4CE8"/>
    <w:rsid w:val="009F4E56"/>
    <w:rsid w:val="009F4FBE"/>
    <w:rsid w:val="009F5AAD"/>
    <w:rsid w:val="009F619F"/>
    <w:rsid w:val="009F639D"/>
    <w:rsid w:val="009F644C"/>
    <w:rsid w:val="009F7959"/>
    <w:rsid w:val="009F7C63"/>
    <w:rsid w:val="009F7D62"/>
    <w:rsid w:val="009F7E81"/>
    <w:rsid w:val="009F7F79"/>
    <w:rsid w:val="00A000BE"/>
    <w:rsid w:val="00A000F5"/>
    <w:rsid w:val="00A00765"/>
    <w:rsid w:val="00A01B3A"/>
    <w:rsid w:val="00A01FC5"/>
    <w:rsid w:val="00A0216C"/>
    <w:rsid w:val="00A021C2"/>
    <w:rsid w:val="00A02524"/>
    <w:rsid w:val="00A028CC"/>
    <w:rsid w:val="00A03422"/>
    <w:rsid w:val="00A03511"/>
    <w:rsid w:val="00A03B2D"/>
    <w:rsid w:val="00A0430F"/>
    <w:rsid w:val="00A044D7"/>
    <w:rsid w:val="00A045BC"/>
    <w:rsid w:val="00A0494F"/>
    <w:rsid w:val="00A04ACA"/>
    <w:rsid w:val="00A054B9"/>
    <w:rsid w:val="00A061F6"/>
    <w:rsid w:val="00A06455"/>
    <w:rsid w:val="00A064E0"/>
    <w:rsid w:val="00A065A2"/>
    <w:rsid w:val="00A06A46"/>
    <w:rsid w:val="00A06AC2"/>
    <w:rsid w:val="00A06CBB"/>
    <w:rsid w:val="00A07631"/>
    <w:rsid w:val="00A077F6"/>
    <w:rsid w:val="00A07E54"/>
    <w:rsid w:val="00A10949"/>
    <w:rsid w:val="00A109FD"/>
    <w:rsid w:val="00A10FCA"/>
    <w:rsid w:val="00A113C1"/>
    <w:rsid w:val="00A130D3"/>
    <w:rsid w:val="00A13EAF"/>
    <w:rsid w:val="00A147C9"/>
    <w:rsid w:val="00A14833"/>
    <w:rsid w:val="00A14BA4"/>
    <w:rsid w:val="00A156F1"/>
    <w:rsid w:val="00A15FEA"/>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436"/>
    <w:rsid w:val="00A25672"/>
    <w:rsid w:val="00A25751"/>
    <w:rsid w:val="00A25D08"/>
    <w:rsid w:val="00A25E26"/>
    <w:rsid w:val="00A26794"/>
    <w:rsid w:val="00A26F11"/>
    <w:rsid w:val="00A27446"/>
    <w:rsid w:val="00A27846"/>
    <w:rsid w:val="00A302A8"/>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0F5"/>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62"/>
    <w:rsid w:val="00A466F1"/>
    <w:rsid w:val="00A47098"/>
    <w:rsid w:val="00A47517"/>
    <w:rsid w:val="00A478DF"/>
    <w:rsid w:val="00A47A85"/>
    <w:rsid w:val="00A47B75"/>
    <w:rsid w:val="00A50181"/>
    <w:rsid w:val="00A507A9"/>
    <w:rsid w:val="00A510B9"/>
    <w:rsid w:val="00A51B78"/>
    <w:rsid w:val="00A51E81"/>
    <w:rsid w:val="00A52316"/>
    <w:rsid w:val="00A524F1"/>
    <w:rsid w:val="00A5253F"/>
    <w:rsid w:val="00A52B08"/>
    <w:rsid w:val="00A53041"/>
    <w:rsid w:val="00A53A03"/>
    <w:rsid w:val="00A53BAE"/>
    <w:rsid w:val="00A54FCF"/>
    <w:rsid w:val="00A5552B"/>
    <w:rsid w:val="00A55891"/>
    <w:rsid w:val="00A55AA5"/>
    <w:rsid w:val="00A560A2"/>
    <w:rsid w:val="00A57036"/>
    <w:rsid w:val="00A571AB"/>
    <w:rsid w:val="00A5749C"/>
    <w:rsid w:val="00A5751B"/>
    <w:rsid w:val="00A60309"/>
    <w:rsid w:val="00A60616"/>
    <w:rsid w:val="00A6076B"/>
    <w:rsid w:val="00A60EE1"/>
    <w:rsid w:val="00A6180D"/>
    <w:rsid w:val="00A628D0"/>
    <w:rsid w:val="00A62C51"/>
    <w:rsid w:val="00A63571"/>
    <w:rsid w:val="00A637A9"/>
    <w:rsid w:val="00A63BD0"/>
    <w:rsid w:val="00A63C55"/>
    <w:rsid w:val="00A63C9A"/>
    <w:rsid w:val="00A64641"/>
    <w:rsid w:val="00A646E1"/>
    <w:rsid w:val="00A649F1"/>
    <w:rsid w:val="00A65315"/>
    <w:rsid w:val="00A6570E"/>
    <w:rsid w:val="00A65A55"/>
    <w:rsid w:val="00A65B5C"/>
    <w:rsid w:val="00A65CD9"/>
    <w:rsid w:val="00A6625B"/>
    <w:rsid w:val="00A663A0"/>
    <w:rsid w:val="00A67567"/>
    <w:rsid w:val="00A704CD"/>
    <w:rsid w:val="00A70A97"/>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69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E65"/>
    <w:rsid w:val="00A90AF8"/>
    <w:rsid w:val="00A90E21"/>
    <w:rsid w:val="00A91483"/>
    <w:rsid w:val="00A92611"/>
    <w:rsid w:val="00A928B4"/>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338"/>
    <w:rsid w:val="00AA362E"/>
    <w:rsid w:val="00AA41F9"/>
    <w:rsid w:val="00AA4CE6"/>
    <w:rsid w:val="00AA52E1"/>
    <w:rsid w:val="00AA60B3"/>
    <w:rsid w:val="00AA62D6"/>
    <w:rsid w:val="00AA6640"/>
    <w:rsid w:val="00AA66DF"/>
    <w:rsid w:val="00AA6796"/>
    <w:rsid w:val="00AA6B91"/>
    <w:rsid w:val="00AA78B2"/>
    <w:rsid w:val="00AA7C0D"/>
    <w:rsid w:val="00AA7DD1"/>
    <w:rsid w:val="00AB0CCB"/>
    <w:rsid w:val="00AB1754"/>
    <w:rsid w:val="00AB1EF3"/>
    <w:rsid w:val="00AB2793"/>
    <w:rsid w:val="00AB2DB9"/>
    <w:rsid w:val="00AB2DBB"/>
    <w:rsid w:val="00AB2E78"/>
    <w:rsid w:val="00AB2FA0"/>
    <w:rsid w:val="00AB3B35"/>
    <w:rsid w:val="00AB3B5E"/>
    <w:rsid w:val="00AB3EA4"/>
    <w:rsid w:val="00AB5541"/>
    <w:rsid w:val="00AB5657"/>
    <w:rsid w:val="00AB583D"/>
    <w:rsid w:val="00AB5FFA"/>
    <w:rsid w:val="00AB66A8"/>
    <w:rsid w:val="00AB6922"/>
    <w:rsid w:val="00AB6994"/>
    <w:rsid w:val="00AB69B0"/>
    <w:rsid w:val="00AB6C16"/>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5420"/>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67E"/>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558"/>
    <w:rsid w:val="00AF4EF5"/>
    <w:rsid w:val="00AF551E"/>
    <w:rsid w:val="00AF58B1"/>
    <w:rsid w:val="00AF5CF4"/>
    <w:rsid w:val="00AF6074"/>
    <w:rsid w:val="00AF62E6"/>
    <w:rsid w:val="00AF6775"/>
    <w:rsid w:val="00AF6844"/>
    <w:rsid w:val="00AF76C1"/>
    <w:rsid w:val="00AF7AD7"/>
    <w:rsid w:val="00AF7CB0"/>
    <w:rsid w:val="00AF7F98"/>
    <w:rsid w:val="00AF7FB3"/>
    <w:rsid w:val="00B004F2"/>
    <w:rsid w:val="00B00579"/>
    <w:rsid w:val="00B0082D"/>
    <w:rsid w:val="00B00C12"/>
    <w:rsid w:val="00B00C76"/>
    <w:rsid w:val="00B012CF"/>
    <w:rsid w:val="00B015FC"/>
    <w:rsid w:val="00B01A92"/>
    <w:rsid w:val="00B01C30"/>
    <w:rsid w:val="00B024B1"/>
    <w:rsid w:val="00B03CE0"/>
    <w:rsid w:val="00B04F9D"/>
    <w:rsid w:val="00B05A03"/>
    <w:rsid w:val="00B05DF5"/>
    <w:rsid w:val="00B06560"/>
    <w:rsid w:val="00B06A47"/>
    <w:rsid w:val="00B06EA0"/>
    <w:rsid w:val="00B07255"/>
    <w:rsid w:val="00B074C6"/>
    <w:rsid w:val="00B07665"/>
    <w:rsid w:val="00B07CEC"/>
    <w:rsid w:val="00B1096B"/>
    <w:rsid w:val="00B1123C"/>
    <w:rsid w:val="00B123E4"/>
    <w:rsid w:val="00B12512"/>
    <w:rsid w:val="00B1252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499"/>
    <w:rsid w:val="00B23BE7"/>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3C41"/>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2D5C"/>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32B8"/>
    <w:rsid w:val="00B644E5"/>
    <w:rsid w:val="00B64F95"/>
    <w:rsid w:val="00B6522C"/>
    <w:rsid w:val="00B65F97"/>
    <w:rsid w:val="00B66121"/>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C46"/>
    <w:rsid w:val="00B84D7D"/>
    <w:rsid w:val="00B852B7"/>
    <w:rsid w:val="00B856FF"/>
    <w:rsid w:val="00B85888"/>
    <w:rsid w:val="00B85D0A"/>
    <w:rsid w:val="00B85D18"/>
    <w:rsid w:val="00B8671F"/>
    <w:rsid w:val="00B86CBC"/>
    <w:rsid w:val="00B871CF"/>
    <w:rsid w:val="00B87FE9"/>
    <w:rsid w:val="00B90F39"/>
    <w:rsid w:val="00B9137D"/>
    <w:rsid w:val="00B91FB8"/>
    <w:rsid w:val="00B92041"/>
    <w:rsid w:val="00B9241A"/>
    <w:rsid w:val="00B937E7"/>
    <w:rsid w:val="00B93866"/>
    <w:rsid w:val="00B93A46"/>
    <w:rsid w:val="00B944B8"/>
    <w:rsid w:val="00B946B2"/>
    <w:rsid w:val="00B956B6"/>
    <w:rsid w:val="00B95A24"/>
    <w:rsid w:val="00B9601E"/>
    <w:rsid w:val="00B9652B"/>
    <w:rsid w:val="00B9672B"/>
    <w:rsid w:val="00B96756"/>
    <w:rsid w:val="00B96A6C"/>
    <w:rsid w:val="00B96C98"/>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54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9A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03D"/>
    <w:rsid w:val="00BD3C64"/>
    <w:rsid w:val="00BD41D7"/>
    <w:rsid w:val="00BD4544"/>
    <w:rsid w:val="00BD498D"/>
    <w:rsid w:val="00BD5254"/>
    <w:rsid w:val="00BD5478"/>
    <w:rsid w:val="00BD584D"/>
    <w:rsid w:val="00BD5E34"/>
    <w:rsid w:val="00BD65B2"/>
    <w:rsid w:val="00BD6CA0"/>
    <w:rsid w:val="00BD7C43"/>
    <w:rsid w:val="00BE0587"/>
    <w:rsid w:val="00BE180E"/>
    <w:rsid w:val="00BE1858"/>
    <w:rsid w:val="00BE190E"/>
    <w:rsid w:val="00BE1AE0"/>
    <w:rsid w:val="00BE2540"/>
    <w:rsid w:val="00BE2699"/>
    <w:rsid w:val="00BE26FA"/>
    <w:rsid w:val="00BE2D5F"/>
    <w:rsid w:val="00BE3B73"/>
    <w:rsid w:val="00BE3C0E"/>
    <w:rsid w:val="00BE598F"/>
    <w:rsid w:val="00BE6552"/>
    <w:rsid w:val="00BE6F27"/>
    <w:rsid w:val="00BE7C72"/>
    <w:rsid w:val="00BF073D"/>
    <w:rsid w:val="00BF129F"/>
    <w:rsid w:val="00BF1959"/>
    <w:rsid w:val="00BF19CA"/>
    <w:rsid w:val="00BF1D3B"/>
    <w:rsid w:val="00BF22F5"/>
    <w:rsid w:val="00BF2B58"/>
    <w:rsid w:val="00BF386F"/>
    <w:rsid w:val="00BF393C"/>
    <w:rsid w:val="00BF3FB1"/>
    <w:rsid w:val="00BF4594"/>
    <w:rsid w:val="00BF494F"/>
    <w:rsid w:val="00BF5AEB"/>
    <w:rsid w:val="00BF681E"/>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1F8A"/>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06C"/>
    <w:rsid w:val="00C137BA"/>
    <w:rsid w:val="00C13AA7"/>
    <w:rsid w:val="00C13D69"/>
    <w:rsid w:val="00C13F9C"/>
    <w:rsid w:val="00C1441F"/>
    <w:rsid w:val="00C1458E"/>
    <w:rsid w:val="00C147E1"/>
    <w:rsid w:val="00C14E2C"/>
    <w:rsid w:val="00C158E9"/>
    <w:rsid w:val="00C15CB1"/>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0BC"/>
    <w:rsid w:val="00C25E8C"/>
    <w:rsid w:val="00C25FC8"/>
    <w:rsid w:val="00C26588"/>
    <w:rsid w:val="00C265EA"/>
    <w:rsid w:val="00C271D1"/>
    <w:rsid w:val="00C3061F"/>
    <w:rsid w:val="00C31457"/>
    <w:rsid w:val="00C31BFE"/>
    <w:rsid w:val="00C32030"/>
    <w:rsid w:val="00C32237"/>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2DD2"/>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592"/>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AAF"/>
    <w:rsid w:val="00C63E24"/>
    <w:rsid w:val="00C63EEB"/>
    <w:rsid w:val="00C643C7"/>
    <w:rsid w:val="00C647B4"/>
    <w:rsid w:val="00C6497D"/>
    <w:rsid w:val="00C64A65"/>
    <w:rsid w:val="00C64C41"/>
    <w:rsid w:val="00C6526E"/>
    <w:rsid w:val="00C654DD"/>
    <w:rsid w:val="00C65900"/>
    <w:rsid w:val="00C65A50"/>
    <w:rsid w:val="00C65CAE"/>
    <w:rsid w:val="00C65EE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8B"/>
    <w:rsid w:val="00C75E83"/>
    <w:rsid w:val="00C76BB1"/>
    <w:rsid w:val="00C76BC6"/>
    <w:rsid w:val="00C7706C"/>
    <w:rsid w:val="00C770EC"/>
    <w:rsid w:val="00C77938"/>
    <w:rsid w:val="00C77AC5"/>
    <w:rsid w:val="00C77CAE"/>
    <w:rsid w:val="00C80574"/>
    <w:rsid w:val="00C80EBC"/>
    <w:rsid w:val="00C8106D"/>
    <w:rsid w:val="00C822DC"/>
    <w:rsid w:val="00C82BC8"/>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4F3C"/>
    <w:rsid w:val="00C955E6"/>
    <w:rsid w:val="00C95B05"/>
    <w:rsid w:val="00C95D9A"/>
    <w:rsid w:val="00C96406"/>
    <w:rsid w:val="00C96CEC"/>
    <w:rsid w:val="00C970BE"/>
    <w:rsid w:val="00C970C8"/>
    <w:rsid w:val="00C9718B"/>
    <w:rsid w:val="00C979B7"/>
    <w:rsid w:val="00C97B2B"/>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764"/>
    <w:rsid w:val="00CC0E46"/>
    <w:rsid w:val="00CC108F"/>
    <w:rsid w:val="00CC1BF5"/>
    <w:rsid w:val="00CC1E27"/>
    <w:rsid w:val="00CC241C"/>
    <w:rsid w:val="00CC3078"/>
    <w:rsid w:val="00CC3925"/>
    <w:rsid w:val="00CC45EE"/>
    <w:rsid w:val="00CC4907"/>
    <w:rsid w:val="00CC4E78"/>
    <w:rsid w:val="00CC4EEC"/>
    <w:rsid w:val="00CC4F9F"/>
    <w:rsid w:val="00CC565E"/>
    <w:rsid w:val="00CC594D"/>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207"/>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93B"/>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F3"/>
    <w:rsid w:val="00CE6A1D"/>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7D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4C90"/>
    <w:rsid w:val="00D05014"/>
    <w:rsid w:val="00D05666"/>
    <w:rsid w:val="00D06478"/>
    <w:rsid w:val="00D068C1"/>
    <w:rsid w:val="00D07099"/>
    <w:rsid w:val="00D07AEB"/>
    <w:rsid w:val="00D10344"/>
    <w:rsid w:val="00D1062D"/>
    <w:rsid w:val="00D10723"/>
    <w:rsid w:val="00D10ED2"/>
    <w:rsid w:val="00D10FA6"/>
    <w:rsid w:val="00D11917"/>
    <w:rsid w:val="00D11E3A"/>
    <w:rsid w:val="00D134FE"/>
    <w:rsid w:val="00D1369A"/>
    <w:rsid w:val="00D137B6"/>
    <w:rsid w:val="00D14BB3"/>
    <w:rsid w:val="00D1501C"/>
    <w:rsid w:val="00D15815"/>
    <w:rsid w:val="00D1581F"/>
    <w:rsid w:val="00D159D2"/>
    <w:rsid w:val="00D1609F"/>
    <w:rsid w:val="00D162BF"/>
    <w:rsid w:val="00D17945"/>
    <w:rsid w:val="00D17972"/>
    <w:rsid w:val="00D202BA"/>
    <w:rsid w:val="00D20B5F"/>
    <w:rsid w:val="00D22226"/>
    <w:rsid w:val="00D232F1"/>
    <w:rsid w:val="00D23750"/>
    <w:rsid w:val="00D23CC8"/>
    <w:rsid w:val="00D246AB"/>
    <w:rsid w:val="00D247A7"/>
    <w:rsid w:val="00D24970"/>
    <w:rsid w:val="00D24EF8"/>
    <w:rsid w:val="00D25088"/>
    <w:rsid w:val="00D25782"/>
    <w:rsid w:val="00D27178"/>
    <w:rsid w:val="00D27B3A"/>
    <w:rsid w:val="00D27E76"/>
    <w:rsid w:val="00D304B1"/>
    <w:rsid w:val="00D30CCE"/>
    <w:rsid w:val="00D311C5"/>
    <w:rsid w:val="00D3153E"/>
    <w:rsid w:val="00D31692"/>
    <w:rsid w:val="00D32314"/>
    <w:rsid w:val="00D324CF"/>
    <w:rsid w:val="00D325C1"/>
    <w:rsid w:val="00D32FDE"/>
    <w:rsid w:val="00D331C2"/>
    <w:rsid w:val="00D3330B"/>
    <w:rsid w:val="00D33F7A"/>
    <w:rsid w:val="00D3416A"/>
    <w:rsid w:val="00D34489"/>
    <w:rsid w:val="00D3495E"/>
    <w:rsid w:val="00D34E86"/>
    <w:rsid w:val="00D354EB"/>
    <w:rsid w:val="00D35747"/>
    <w:rsid w:val="00D359A2"/>
    <w:rsid w:val="00D35F6E"/>
    <w:rsid w:val="00D375D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3E67"/>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0E2"/>
    <w:rsid w:val="00D53BF4"/>
    <w:rsid w:val="00D5428E"/>
    <w:rsid w:val="00D54741"/>
    <w:rsid w:val="00D54F21"/>
    <w:rsid w:val="00D551E2"/>
    <w:rsid w:val="00D56B13"/>
    <w:rsid w:val="00D56E36"/>
    <w:rsid w:val="00D5753E"/>
    <w:rsid w:val="00D5779B"/>
    <w:rsid w:val="00D579A8"/>
    <w:rsid w:val="00D60217"/>
    <w:rsid w:val="00D60271"/>
    <w:rsid w:val="00D60623"/>
    <w:rsid w:val="00D60E01"/>
    <w:rsid w:val="00D611AB"/>
    <w:rsid w:val="00D61620"/>
    <w:rsid w:val="00D61638"/>
    <w:rsid w:val="00D6194B"/>
    <w:rsid w:val="00D62793"/>
    <w:rsid w:val="00D62B64"/>
    <w:rsid w:val="00D64005"/>
    <w:rsid w:val="00D658F3"/>
    <w:rsid w:val="00D65C16"/>
    <w:rsid w:val="00D664D9"/>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23C7"/>
    <w:rsid w:val="00D72FED"/>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5C2"/>
    <w:rsid w:val="00D8178E"/>
    <w:rsid w:val="00D820FC"/>
    <w:rsid w:val="00D8367F"/>
    <w:rsid w:val="00D83945"/>
    <w:rsid w:val="00D840DA"/>
    <w:rsid w:val="00D84252"/>
    <w:rsid w:val="00D84542"/>
    <w:rsid w:val="00D85A0F"/>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375"/>
    <w:rsid w:val="00D9451C"/>
    <w:rsid w:val="00D94650"/>
    <w:rsid w:val="00D94A6A"/>
    <w:rsid w:val="00D95547"/>
    <w:rsid w:val="00D959F6"/>
    <w:rsid w:val="00D95F57"/>
    <w:rsid w:val="00D96083"/>
    <w:rsid w:val="00D96310"/>
    <w:rsid w:val="00D9669E"/>
    <w:rsid w:val="00D96A3A"/>
    <w:rsid w:val="00D974EE"/>
    <w:rsid w:val="00D97A86"/>
    <w:rsid w:val="00D97F55"/>
    <w:rsid w:val="00DA05AB"/>
    <w:rsid w:val="00DA0A61"/>
    <w:rsid w:val="00DA0BE3"/>
    <w:rsid w:val="00DA1942"/>
    <w:rsid w:val="00DA1B9B"/>
    <w:rsid w:val="00DA21BF"/>
    <w:rsid w:val="00DA22F0"/>
    <w:rsid w:val="00DA3487"/>
    <w:rsid w:val="00DA4343"/>
    <w:rsid w:val="00DA4F5A"/>
    <w:rsid w:val="00DA5603"/>
    <w:rsid w:val="00DA59D3"/>
    <w:rsid w:val="00DA62B5"/>
    <w:rsid w:val="00DA649F"/>
    <w:rsid w:val="00DA6C21"/>
    <w:rsid w:val="00DA72F8"/>
    <w:rsid w:val="00DA758B"/>
    <w:rsid w:val="00DA759E"/>
    <w:rsid w:val="00DA7A8A"/>
    <w:rsid w:val="00DA7EE1"/>
    <w:rsid w:val="00DB0683"/>
    <w:rsid w:val="00DB0A2B"/>
    <w:rsid w:val="00DB27C4"/>
    <w:rsid w:val="00DB2857"/>
    <w:rsid w:val="00DB374C"/>
    <w:rsid w:val="00DB3DC2"/>
    <w:rsid w:val="00DB48B9"/>
    <w:rsid w:val="00DB4B5C"/>
    <w:rsid w:val="00DB4CE3"/>
    <w:rsid w:val="00DB4D0F"/>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67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70A"/>
    <w:rsid w:val="00DE290C"/>
    <w:rsid w:val="00DE29F0"/>
    <w:rsid w:val="00DE34A5"/>
    <w:rsid w:val="00DE36F4"/>
    <w:rsid w:val="00DE37BE"/>
    <w:rsid w:val="00DE383C"/>
    <w:rsid w:val="00DE3D84"/>
    <w:rsid w:val="00DE4696"/>
    <w:rsid w:val="00DE4705"/>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0DA6"/>
    <w:rsid w:val="00E00FE9"/>
    <w:rsid w:val="00E0152E"/>
    <w:rsid w:val="00E01599"/>
    <w:rsid w:val="00E0179C"/>
    <w:rsid w:val="00E02773"/>
    <w:rsid w:val="00E0288C"/>
    <w:rsid w:val="00E02E87"/>
    <w:rsid w:val="00E03D4C"/>
    <w:rsid w:val="00E03EA4"/>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9FF"/>
    <w:rsid w:val="00E12FBA"/>
    <w:rsid w:val="00E1304E"/>
    <w:rsid w:val="00E1329C"/>
    <w:rsid w:val="00E13498"/>
    <w:rsid w:val="00E13E63"/>
    <w:rsid w:val="00E14179"/>
    <w:rsid w:val="00E146F6"/>
    <w:rsid w:val="00E146F8"/>
    <w:rsid w:val="00E14E8D"/>
    <w:rsid w:val="00E15AE7"/>
    <w:rsid w:val="00E16072"/>
    <w:rsid w:val="00E160F5"/>
    <w:rsid w:val="00E16240"/>
    <w:rsid w:val="00E16397"/>
    <w:rsid w:val="00E20832"/>
    <w:rsid w:val="00E20941"/>
    <w:rsid w:val="00E20B63"/>
    <w:rsid w:val="00E20FE6"/>
    <w:rsid w:val="00E21018"/>
    <w:rsid w:val="00E21332"/>
    <w:rsid w:val="00E213D4"/>
    <w:rsid w:val="00E21717"/>
    <w:rsid w:val="00E217CA"/>
    <w:rsid w:val="00E21869"/>
    <w:rsid w:val="00E2216E"/>
    <w:rsid w:val="00E2272C"/>
    <w:rsid w:val="00E22773"/>
    <w:rsid w:val="00E22FEC"/>
    <w:rsid w:val="00E23403"/>
    <w:rsid w:val="00E24AAE"/>
    <w:rsid w:val="00E24B5E"/>
    <w:rsid w:val="00E24BA1"/>
    <w:rsid w:val="00E24E6F"/>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509"/>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AD8"/>
    <w:rsid w:val="00E65C12"/>
    <w:rsid w:val="00E65C56"/>
    <w:rsid w:val="00E660CD"/>
    <w:rsid w:val="00E66292"/>
    <w:rsid w:val="00E668C5"/>
    <w:rsid w:val="00E670F8"/>
    <w:rsid w:val="00E67CF1"/>
    <w:rsid w:val="00E70410"/>
    <w:rsid w:val="00E7043E"/>
    <w:rsid w:val="00E729B9"/>
    <w:rsid w:val="00E73BA7"/>
    <w:rsid w:val="00E75068"/>
    <w:rsid w:val="00E75BDC"/>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4C5C"/>
    <w:rsid w:val="00E85013"/>
    <w:rsid w:val="00E8563D"/>
    <w:rsid w:val="00E85E8B"/>
    <w:rsid w:val="00E865C4"/>
    <w:rsid w:val="00E865CE"/>
    <w:rsid w:val="00E86BCE"/>
    <w:rsid w:val="00E86DE1"/>
    <w:rsid w:val="00E86FC3"/>
    <w:rsid w:val="00E871A9"/>
    <w:rsid w:val="00E87870"/>
    <w:rsid w:val="00E9025B"/>
    <w:rsid w:val="00E909CE"/>
    <w:rsid w:val="00E90D60"/>
    <w:rsid w:val="00E91223"/>
    <w:rsid w:val="00E915FB"/>
    <w:rsid w:val="00E92AF0"/>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6E58"/>
    <w:rsid w:val="00E97228"/>
    <w:rsid w:val="00E97C7F"/>
    <w:rsid w:val="00EA001C"/>
    <w:rsid w:val="00EA0350"/>
    <w:rsid w:val="00EA0BDB"/>
    <w:rsid w:val="00EA0CD1"/>
    <w:rsid w:val="00EA100E"/>
    <w:rsid w:val="00EA141A"/>
    <w:rsid w:val="00EA168A"/>
    <w:rsid w:val="00EA1790"/>
    <w:rsid w:val="00EA256A"/>
    <w:rsid w:val="00EA3935"/>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151"/>
    <w:rsid w:val="00EB164F"/>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8B4"/>
    <w:rsid w:val="00EC2BD6"/>
    <w:rsid w:val="00EC3339"/>
    <w:rsid w:val="00EC3E8D"/>
    <w:rsid w:val="00EC42F8"/>
    <w:rsid w:val="00EC4989"/>
    <w:rsid w:val="00EC4A1B"/>
    <w:rsid w:val="00EC4CB7"/>
    <w:rsid w:val="00EC4EBE"/>
    <w:rsid w:val="00EC5275"/>
    <w:rsid w:val="00EC76CF"/>
    <w:rsid w:val="00EC77B6"/>
    <w:rsid w:val="00ED0A74"/>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68"/>
    <w:rsid w:val="00ED697D"/>
    <w:rsid w:val="00ED6CEC"/>
    <w:rsid w:val="00ED73B9"/>
    <w:rsid w:val="00ED7950"/>
    <w:rsid w:val="00ED7E03"/>
    <w:rsid w:val="00ED7F3E"/>
    <w:rsid w:val="00EE0116"/>
    <w:rsid w:val="00EE02A7"/>
    <w:rsid w:val="00EE19FD"/>
    <w:rsid w:val="00EE1B56"/>
    <w:rsid w:val="00EE1C85"/>
    <w:rsid w:val="00EE23A5"/>
    <w:rsid w:val="00EE2596"/>
    <w:rsid w:val="00EE286E"/>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49F"/>
    <w:rsid w:val="00EE7654"/>
    <w:rsid w:val="00EE7F28"/>
    <w:rsid w:val="00EF13E9"/>
    <w:rsid w:val="00EF22B7"/>
    <w:rsid w:val="00EF2824"/>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853"/>
    <w:rsid w:val="00F01B51"/>
    <w:rsid w:val="00F01DAE"/>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263"/>
    <w:rsid w:val="00F1334C"/>
    <w:rsid w:val="00F133E3"/>
    <w:rsid w:val="00F13921"/>
    <w:rsid w:val="00F14AF9"/>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25C3C"/>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3F"/>
    <w:rsid w:val="00F3656D"/>
    <w:rsid w:val="00F368F7"/>
    <w:rsid w:val="00F36975"/>
    <w:rsid w:val="00F36AA8"/>
    <w:rsid w:val="00F37882"/>
    <w:rsid w:val="00F4008C"/>
    <w:rsid w:val="00F40BD7"/>
    <w:rsid w:val="00F40E95"/>
    <w:rsid w:val="00F41BF7"/>
    <w:rsid w:val="00F4232B"/>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478D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4D"/>
    <w:rsid w:val="00F64E58"/>
    <w:rsid w:val="00F650C8"/>
    <w:rsid w:val="00F65227"/>
    <w:rsid w:val="00F65FD3"/>
    <w:rsid w:val="00F65FF2"/>
    <w:rsid w:val="00F6698E"/>
    <w:rsid w:val="00F67417"/>
    <w:rsid w:val="00F67884"/>
    <w:rsid w:val="00F678A1"/>
    <w:rsid w:val="00F701DB"/>
    <w:rsid w:val="00F70337"/>
    <w:rsid w:val="00F71B11"/>
    <w:rsid w:val="00F71B90"/>
    <w:rsid w:val="00F71F0C"/>
    <w:rsid w:val="00F7215F"/>
    <w:rsid w:val="00F73B04"/>
    <w:rsid w:val="00F75248"/>
    <w:rsid w:val="00F75592"/>
    <w:rsid w:val="00F7599F"/>
    <w:rsid w:val="00F75C16"/>
    <w:rsid w:val="00F75FB4"/>
    <w:rsid w:val="00F7680D"/>
    <w:rsid w:val="00F76C42"/>
    <w:rsid w:val="00F7725C"/>
    <w:rsid w:val="00F7789D"/>
    <w:rsid w:val="00F80241"/>
    <w:rsid w:val="00F80B9A"/>
    <w:rsid w:val="00F81695"/>
    <w:rsid w:val="00F818BE"/>
    <w:rsid w:val="00F81F56"/>
    <w:rsid w:val="00F82282"/>
    <w:rsid w:val="00F82324"/>
    <w:rsid w:val="00F823C1"/>
    <w:rsid w:val="00F83041"/>
    <w:rsid w:val="00F83398"/>
    <w:rsid w:val="00F835DF"/>
    <w:rsid w:val="00F83C54"/>
    <w:rsid w:val="00F84093"/>
    <w:rsid w:val="00F85285"/>
    <w:rsid w:val="00F85B00"/>
    <w:rsid w:val="00F85EE3"/>
    <w:rsid w:val="00F869A3"/>
    <w:rsid w:val="00F86AF6"/>
    <w:rsid w:val="00F86F43"/>
    <w:rsid w:val="00F87CD9"/>
    <w:rsid w:val="00F87DF1"/>
    <w:rsid w:val="00F9024D"/>
    <w:rsid w:val="00F910C0"/>
    <w:rsid w:val="00F914B7"/>
    <w:rsid w:val="00F91A6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841"/>
    <w:rsid w:val="00FA4999"/>
    <w:rsid w:val="00FA56CE"/>
    <w:rsid w:val="00FA5D3F"/>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B7F2C"/>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E2"/>
    <w:rsid w:val="00FD1A28"/>
    <w:rsid w:val="00FD1E9A"/>
    <w:rsid w:val="00FD2205"/>
    <w:rsid w:val="00FD2A30"/>
    <w:rsid w:val="00FD34DC"/>
    <w:rsid w:val="00FD46C9"/>
    <w:rsid w:val="00FD4D74"/>
    <w:rsid w:val="00FD51C2"/>
    <w:rsid w:val="00FD53CF"/>
    <w:rsid w:val="00FD5F89"/>
    <w:rsid w:val="00FD6707"/>
    <w:rsid w:val="00FD67F6"/>
    <w:rsid w:val="00FD6888"/>
    <w:rsid w:val="00FD6CAE"/>
    <w:rsid w:val="00FD6EE2"/>
    <w:rsid w:val="00FD6FC4"/>
    <w:rsid w:val="00FD79BE"/>
    <w:rsid w:val="00FD7C41"/>
    <w:rsid w:val="00FE016E"/>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966"/>
    <w:rsid w:val="00FE5F2C"/>
    <w:rsid w:val="00FE6998"/>
    <w:rsid w:val="00FE73AB"/>
    <w:rsid w:val="00FE7908"/>
    <w:rsid w:val="00FF0550"/>
    <w:rsid w:val="00FF0594"/>
    <w:rsid w:val="00FF05F7"/>
    <w:rsid w:val="00FF0683"/>
    <w:rsid w:val="00FF074B"/>
    <w:rsid w:val="00FF0BBA"/>
    <w:rsid w:val="00FF0E01"/>
    <w:rsid w:val="00FF116E"/>
    <w:rsid w:val="00FF12F1"/>
    <w:rsid w:val="00FF1485"/>
    <w:rsid w:val="00FF1930"/>
    <w:rsid w:val="00FF203A"/>
    <w:rsid w:val="00FF25B9"/>
    <w:rsid w:val="00FF3486"/>
    <w:rsid w:val="00FF3518"/>
    <w:rsid w:val="00FF3E8B"/>
    <w:rsid w:val="00FF4420"/>
    <w:rsid w:val="00FF5672"/>
    <w:rsid w:val="00FF5BD4"/>
    <w:rsid w:val="00FF607F"/>
    <w:rsid w:val="00FF6252"/>
    <w:rsid w:val="00FF6DA7"/>
    <w:rsid w:val="00FF7092"/>
    <w:rsid w:val="00FF739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ius"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51</Pages>
  <Words>80031</Words>
  <Characters>45619</Characters>
  <Application>Microsoft Office Word</Application>
  <DocSecurity>0</DocSecurity>
  <Lines>380</Lines>
  <Paragraphs>250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Gineta Bartkuvienė</cp:lastModifiedBy>
  <cp:revision>29</cp:revision>
  <cp:lastPrinted>2026-03-04T13:00:00Z</cp:lastPrinted>
  <dcterms:created xsi:type="dcterms:W3CDTF">2026-02-25T09:29:00Z</dcterms:created>
  <dcterms:modified xsi:type="dcterms:W3CDTF">2026-03-04T13:34:00Z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